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A4" w:rsidRDefault="002340A4" w:rsidP="002340A4">
      <w:pPr>
        <w:rPr>
          <w:rFonts w:cs="Courier New"/>
          <w:b/>
          <w:bCs/>
          <w:caps/>
        </w:rPr>
      </w:pPr>
    </w:p>
    <w:p w:rsidR="00175B82" w:rsidRDefault="00175B82" w:rsidP="002340A4">
      <w:pPr>
        <w:rPr>
          <w:rFonts w:cs="Courier New"/>
          <w:b/>
          <w:bCs/>
          <w:caps/>
        </w:rPr>
      </w:pPr>
    </w:p>
    <w:p w:rsidR="00175B82" w:rsidRPr="00175B82" w:rsidRDefault="00175B82" w:rsidP="00175B82">
      <w:pPr>
        <w:jc w:val="center"/>
      </w:pPr>
      <w:r w:rsidRPr="00175B82">
        <w:rPr>
          <w:noProof/>
        </w:rPr>
        <w:drawing>
          <wp:inline distT="0" distB="0" distL="0" distR="0">
            <wp:extent cx="462915" cy="567055"/>
            <wp:effectExtent l="19050" t="0" r="0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82" w:rsidRPr="00175B82" w:rsidRDefault="00175B82" w:rsidP="00175B82">
      <w:pPr>
        <w:jc w:val="center"/>
        <w:rPr>
          <w:sz w:val="26"/>
          <w:szCs w:val="26"/>
        </w:rPr>
      </w:pPr>
    </w:p>
    <w:p w:rsidR="00175B82" w:rsidRPr="00175B82" w:rsidRDefault="00175B82" w:rsidP="00175B82">
      <w:pPr>
        <w:jc w:val="center"/>
        <w:rPr>
          <w:sz w:val="26"/>
          <w:szCs w:val="26"/>
        </w:rPr>
      </w:pPr>
      <w:r w:rsidRPr="00175B82">
        <w:rPr>
          <w:sz w:val="26"/>
          <w:szCs w:val="26"/>
        </w:rPr>
        <w:t>Департамент образования Администрации города Тюмени</w:t>
      </w:r>
    </w:p>
    <w:p w:rsidR="00175B82" w:rsidRPr="00175B82" w:rsidRDefault="00175B82" w:rsidP="00175B82">
      <w:pPr>
        <w:jc w:val="center"/>
        <w:rPr>
          <w:sz w:val="26"/>
          <w:szCs w:val="26"/>
        </w:rPr>
      </w:pPr>
    </w:p>
    <w:p w:rsidR="00175B82" w:rsidRPr="00175B82" w:rsidRDefault="00175B82" w:rsidP="00175B82">
      <w:pPr>
        <w:jc w:val="center"/>
        <w:rPr>
          <w:rFonts w:cs="Courier New"/>
          <w:bCs/>
          <w:sz w:val="26"/>
          <w:szCs w:val="26"/>
        </w:rPr>
      </w:pPr>
      <w:r w:rsidRPr="00175B82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175B82" w:rsidRPr="00175B82" w:rsidRDefault="00175B82" w:rsidP="00175B82">
      <w:pPr>
        <w:jc w:val="center"/>
        <w:rPr>
          <w:rFonts w:cs="Courier New"/>
          <w:bCs/>
          <w:caps/>
          <w:sz w:val="26"/>
          <w:szCs w:val="26"/>
        </w:rPr>
      </w:pPr>
      <w:r w:rsidRPr="00175B82">
        <w:rPr>
          <w:rFonts w:cs="Courier New"/>
          <w:bCs/>
          <w:sz w:val="26"/>
          <w:szCs w:val="26"/>
        </w:rPr>
        <w:t>детский сад № 42 города Тюмени</w:t>
      </w:r>
    </w:p>
    <w:p w:rsidR="00175B82" w:rsidRPr="00175B82" w:rsidRDefault="00175B82" w:rsidP="00175B82">
      <w:pPr>
        <w:jc w:val="center"/>
        <w:rPr>
          <w:sz w:val="26"/>
          <w:szCs w:val="26"/>
        </w:rPr>
      </w:pPr>
      <w:r w:rsidRPr="00175B82">
        <w:rPr>
          <w:rFonts w:cs="Courier New"/>
          <w:bCs/>
          <w:sz w:val="26"/>
          <w:szCs w:val="26"/>
        </w:rPr>
        <w:t>(МАДОУ д/с № 42 города Тюмени)</w:t>
      </w:r>
    </w:p>
    <w:p w:rsidR="00175B82" w:rsidRPr="00175B82" w:rsidRDefault="00175B82" w:rsidP="00175B82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175B82" w:rsidRDefault="00175B82" w:rsidP="002340A4"/>
    <w:p w:rsidR="009F15A6" w:rsidRPr="009F15A6" w:rsidRDefault="009F15A6" w:rsidP="009F15A6">
      <w:pPr>
        <w:jc w:val="center"/>
        <w:rPr>
          <w:b/>
          <w:sz w:val="26"/>
          <w:szCs w:val="26"/>
        </w:rPr>
      </w:pPr>
      <w:r w:rsidRPr="009F15A6">
        <w:rPr>
          <w:b/>
          <w:sz w:val="26"/>
          <w:szCs w:val="26"/>
        </w:rPr>
        <w:t>Информация о проведенных мероприятиях по профилактике ДДТТ</w:t>
      </w:r>
    </w:p>
    <w:p w:rsidR="00175B82" w:rsidRDefault="00175B82" w:rsidP="00175B82">
      <w:pPr>
        <w:jc w:val="center"/>
        <w:rPr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253"/>
        <w:gridCol w:w="1559"/>
        <w:gridCol w:w="1317"/>
        <w:gridCol w:w="1518"/>
        <w:gridCol w:w="2268"/>
      </w:tblGrid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:rsidR="002340A4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Количество проведенных мероприятий за период </w:t>
            </w:r>
          </w:p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родителей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Примечания</w:t>
            </w:r>
          </w:p>
        </w:tc>
      </w:tr>
      <w:tr w:rsidR="00175B82" w:rsidRPr="006C743A" w:rsidTr="00175B82">
        <w:trPr>
          <w:trHeight w:val="393"/>
        </w:trPr>
        <w:tc>
          <w:tcPr>
            <w:tcW w:w="4253" w:type="dxa"/>
          </w:tcPr>
          <w:p w:rsidR="00175B82" w:rsidRPr="00D9722B" w:rsidRDefault="00175B82" w:rsidP="0017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роликов по ПДД «Будь внимателен на </w:t>
            </w:r>
            <w:proofErr w:type="gramStart"/>
            <w:r>
              <w:rPr>
                <w:sz w:val="22"/>
                <w:szCs w:val="22"/>
              </w:rPr>
              <w:t>переходах</w:t>
            </w:r>
            <w:proofErr w:type="gramEnd"/>
            <w:r>
              <w:rPr>
                <w:sz w:val="22"/>
                <w:szCs w:val="22"/>
              </w:rPr>
              <w:t>», «Достойный пример», «Светоотражатели»</w:t>
            </w:r>
            <w:r w:rsidR="00D9722B" w:rsidRPr="00D9722B">
              <w:rPr>
                <w:sz w:val="22"/>
                <w:szCs w:val="22"/>
              </w:rPr>
              <w:t xml:space="preserve"> </w:t>
            </w:r>
            <w:r w:rsidR="00D9722B">
              <w:rPr>
                <w:sz w:val="22"/>
                <w:szCs w:val="22"/>
              </w:rPr>
              <w:t>и т.п.</w:t>
            </w:r>
          </w:p>
        </w:tc>
        <w:tc>
          <w:tcPr>
            <w:tcW w:w="1559" w:type="dxa"/>
          </w:tcPr>
          <w:p w:rsidR="00175B82" w:rsidRDefault="00D9722B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7" w:type="dxa"/>
          </w:tcPr>
          <w:p w:rsidR="00175B82" w:rsidRDefault="00907EE7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518" w:type="dxa"/>
          </w:tcPr>
          <w:p w:rsidR="00175B82" w:rsidRDefault="00907EE7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268" w:type="dxa"/>
          </w:tcPr>
          <w:p w:rsidR="00175B82" w:rsidRDefault="00175B82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Организация и проведение игр с детьми  </w:t>
            </w:r>
            <w:r>
              <w:rPr>
                <w:sz w:val="22"/>
                <w:szCs w:val="22"/>
              </w:rPr>
              <w:t>старших и подготовительных групп</w:t>
            </w:r>
          </w:p>
        </w:tc>
        <w:tc>
          <w:tcPr>
            <w:tcW w:w="1559" w:type="dxa"/>
            <w:vMerge w:val="restart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300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«Школа пешеходных наук», «Стоп, внимание, иди!»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Организация и проведение игр с детьми  младшего и среднего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«Разноцветный светофор»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Беседы с детьми, чтение литературы, рассматривание иллюстраций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D57F5F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-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Викторина с детьми младшего и среднего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«Знаток дорожных знаков»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175B82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Развлечение </w:t>
            </w:r>
            <w:r>
              <w:rPr>
                <w:sz w:val="22"/>
                <w:szCs w:val="22"/>
              </w:rPr>
              <w:t xml:space="preserve">с детьми старшего дошкольного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745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2340A4" w:rsidRPr="006C743A" w:rsidRDefault="00175B82" w:rsidP="00851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дорожных наук»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Викторина с детьми старшего дошкольного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300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«Безопасное колесо»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Досуг для детей младшего и среднего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«Помоги Незнайке»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Экскурсия с детьми старшего дошкольного возраста к наземному переходу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120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«Зеленый огонек»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Организация и проведение выставки  детского творчества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D57F5F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«Безопасность на дорогах»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Оформление папки-передвижки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«Поведение детей в общественном транспорте», «Это интересно».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Разработка буклета и памяток для родителей по ПДД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«Тюменцы с рождения, за безопасное движение», «Добрая дорога детства!»</w:t>
            </w:r>
          </w:p>
        </w:tc>
      </w:tr>
      <w:tr w:rsidR="00175B82" w:rsidRPr="006C743A" w:rsidTr="00851636">
        <w:tc>
          <w:tcPr>
            <w:tcW w:w="4253" w:type="dxa"/>
          </w:tcPr>
          <w:p w:rsidR="00175B82" w:rsidRPr="006C743A" w:rsidRDefault="00175B82" w:rsidP="00851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сайте дошкольного учреждения плана об организации мероприятий по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 w:rsidRPr="00D9722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17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 w:rsidRPr="00D9722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 w:rsidRPr="00D9722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detsad42</w:t>
            </w:r>
          </w:p>
        </w:tc>
      </w:tr>
    </w:tbl>
    <w:p w:rsidR="00B20B25" w:rsidRDefault="00B20B25" w:rsidP="002340A4"/>
    <w:sectPr w:rsidR="00B20B25" w:rsidSect="00175B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0B25"/>
    <w:rsid w:val="0014207E"/>
    <w:rsid w:val="00160E31"/>
    <w:rsid w:val="00175B82"/>
    <w:rsid w:val="00225E8E"/>
    <w:rsid w:val="0022687E"/>
    <w:rsid w:val="002340A4"/>
    <w:rsid w:val="002A0532"/>
    <w:rsid w:val="002F79D6"/>
    <w:rsid w:val="00583012"/>
    <w:rsid w:val="0076432A"/>
    <w:rsid w:val="007D48EF"/>
    <w:rsid w:val="008624BE"/>
    <w:rsid w:val="00907EE7"/>
    <w:rsid w:val="009F15A6"/>
    <w:rsid w:val="00A51154"/>
    <w:rsid w:val="00B20B25"/>
    <w:rsid w:val="00CA4600"/>
    <w:rsid w:val="00D57F5F"/>
    <w:rsid w:val="00D9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B25"/>
    <w:pPr>
      <w:keepNext/>
      <w:jc w:val="center"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B2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3">
    <w:name w:val="Table Grid"/>
    <w:basedOn w:val="a1"/>
    <w:uiPriority w:val="59"/>
    <w:rsid w:val="0023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2018-06-25T03:43:00Z</dcterms:created>
  <dcterms:modified xsi:type="dcterms:W3CDTF">2021-05-18T06:41:00Z</dcterms:modified>
</cp:coreProperties>
</file>