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A4" w:rsidRDefault="00770EA4" w:rsidP="00AE78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КОНСУЛЬТАЦИЯ ДЛЯ РОДИТЕЛЕЙ</w:t>
      </w:r>
    </w:p>
    <w:p w:rsidR="00AE7812" w:rsidRPr="00AE7812" w:rsidRDefault="00770EA4" w:rsidP="00AE78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«А ведь в садике его хвалили…!».</w:t>
      </w:r>
    </w:p>
    <w:p w:rsidR="00AE7812" w:rsidRDefault="00770EA4" w:rsidP="0077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7812" w:rsidRPr="00235D66">
        <w:rPr>
          <w:rFonts w:ascii="Times New Roman" w:hAnsi="Times New Roman" w:cs="Times New Roman"/>
          <w:sz w:val="28"/>
          <w:szCs w:val="28"/>
        </w:rPr>
        <w:t>Поговорим о том, почему ребенок, который был «умненьким и развитым» дошкольником, может стать неуспешным в школе.</w:t>
      </w:r>
    </w:p>
    <w:p w:rsidR="00584381" w:rsidRDefault="00584381" w:rsidP="0077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6">
        <w:rPr>
          <w:rFonts w:ascii="Times New Roman" w:hAnsi="Times New Roman" w:cs="Times New Roman"/>
          <w:sz w:val="28"/>
          <w:szCs w:val="28"/>
        </w:rPr>
        <w:t>Давайте разберемся в этом вопросе с помощью нейропсихологии!</w:t>
      </w:r>
      <w:r w:rsidR="00770E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D66">
        <w:rPr>
          <w:rFonts w:ascii="Times New Roman" w:hAnsi="Times New Roman" w:cs="Times New Roman"/>
          <w:sz w:val="28"/>
          <w:szCs w:val="28"/>
        </w:rPr>
        <w:t>Что должно у дошкольника созреть, быть сформировано достаточно для того, чтобы он мог выдерживать урок – сидеть на одном месте, слушать и выполнять указания учителя?</w:t>
      </w:r>
      <w:proofErr w:type="gramEnd"/>
      <w:r w:rsidR="00770EA4">
        <w:rPr>
          <w:rFonts w:ascii="Times New Roman" w:hAnsi="Times New Roman" w:cs="Times New Roman"/>
          <w:sz w:val="28"/>
          <w:szCs w:val="28"/>
        </w:rPr>
        <w:t xml:space="preserve"> </w:t>
      </w:r>
      <w:r w:rsidRPr="00235D66">
        <w:rPr>
          <w:rFonts w:ascii="Times New Roman" w:hAnsi="Times New Roman" w:cs="Times New Roman"/>
          <w:sz w:val="28"/>
          <w:szCs w:val="28"/>
        </w:rPr>
        <w:t>Прежде всего, это так называемый «активационный ресурс». Он в себя включает:</w:t>
      </w:r>
    </w:p>
    <w:p w:rsidR="00584381" w:rsidRPr="00235D66" w:rsidRDefault="00584381" w:rsidP="0077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6">
        <w:rPr>
          <w:rFonts w:ascii="Times New Roman" w:hAnsi="Times New Roman" w:cs="Times New Roman"/>
          <w:sz w:val="28"/>
          <w:szCs w:val="28"/>
        </w:rPr>
        <w:t>- целенаправленное, избирательное внимание, сосредоточение;</w:t>
      </w:r>
    </w:p>
    <w:p w:rsidR="00584381" w:rsidRPr="00235D66" w:rsidRDefault="00584381" w:rsidP="0077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6">
        <w:rPr>
          <w:rFonts w:ascii="Times New Roman" w:hAnsi="Times New Roman" w:cs="Times New Roman"/>
          <w:sz w:val="28"/>
          <w:szCs w:val="28"/>
        </w:rPr>
        <w:t>- удержание статичной позы (у современных детей часто это «проблемная зона»);</w:t>
      </w:r>
    </w:p>
    <w:p w:rsidR="00584381" w:rsidRPr="00235D66" w:rsidRDefault="00584381" w:rsidP="0077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6">
        <w:rPr>
          <w:rFonts w:ascii="Times New Roman" w:hAnsi="Times New Roman" w:cs="Times New Roman"/>
          <w:sz w:val="28"/>
          <w:szCs w:val="28"/>
        </w:rPr>
        <w:t>- координированность движений (не только в процессе письма, но и общая координация движений – двигаться в пространства класса, взаимодействовать с одноклассниками);</w:t>
      </w:r>
    </w:p>
    <w:p w:rsidR="00584381" w:rsidRDefault="00584381" w:rsidP="0077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6">
        <w:rPr>
          <w:rFonts w:ascii="Times New Roman" w:hAnsi="Times New Roman" w:cs="Times New Roman"/>
          <w:sz w:val="28"/>
          <w:szCs w:val="28"/>
        </w:rPr>
        <w:t>- эргономичность (эффективность) и дифференцированность (четкость, разделенность) движений и действий.</w:t>
      </w:r>
    </w:p>
    <w:p w:rsidR="00584381" w:rsidRPr="00235D66" w:rsidRDefault="00770EA4" w:rsidP="0077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84381" w:rsidRPr="00235D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Активационный ресурс</w:t>
      </w:r>
      <w:r w:rsidR="00584381" w:rsidRPr="00235D66">
        <w:rPr>
          <w:rFonts w:ascii="Times New Roman" w:hAnsi="Times New Roman" w:cs="Times New Roman"/>
          <w:sz w:val="28"/>
          <w:szCs w:val="28"/>
        </w:rPr>
        <w:t xml:space="preserve"> – </w:t>
      </w:r>
      <w:proofErr w:type="gramStart"/>
      <w:r w:rsidR="00584381" w:rsidRPr="00235D66">
        <w:rPr>
          <w:rFonts w:ascii="Times New Roman" w:hAnsi="Times New Roman" w:cs="Times New Roman"/>
          <w:sz w:val="28"/>
          <w:szCs w:val="28"/>
        </w:rPr>
        <w:t>полноценная</w:t>
      </w:r>
      <w:proofErr w:type="gramEnd"/>
      <w:r w:rsidR="00584381" w:rsidRPr="00235D66">
        <w:rPr>
          <w:rFonts w:ascii="Times New Roman" w:hAnsi="Times New Roman" w:cs="Times New Roman"/>
          <w:sz w:val="28"/>
          <w:szCs w:val="28"/>
        </w:rPr>
        <w:t xml:space="preserve"> и зрелая стволовых и подкорковых структур головного мозга. Часть функций (контролируются стволом мозга) развиты уже к рождению ребенка (рефлексы, чихание, моргание, кашель, глотание, дыхание и т.п.), и если у ребенка какие-либо трудности в указанных функциях, то это сказывается на активационном ресурсе (утомляемость, склонность к аллергиям и простудным заболеваниям). Подкорковые структуры, например, участвуют в процессах активации, то есть отвечают за целенаправленное внимание, произвольное сосредоточение (слушать учителя, не отвлекаясь на посторонние раздражители).</w:t>
      </w:r>
    </w:p>
    <w:p w:rsidR="00584381" w:rsidRDefault="00584381" w:rsidP="0077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6">
        <w:rPr>
          <w:rFonts w:ascii="Times New Roman" w:hAnsi="Times New Roman" w:cs="Times New Roman"/>
          <w:sz w:val="28"/>
          <w:szCs w:val="28"/>
        </w:rPr>
        <w:t>Проблемы с недостаточностью активационного ресурса (болезненность, утомляемость, неспособность сидеть на одном месте и т.д.) часто возникают из-за раннего агрессивного обучения ребенка учебным навыкам (цифры, прописи, и прочие «развивающие занятия» для подготовки к школе)!</w:t>
      </w:r>
    </w:p>
    <w:p w:rsidR="00584381" w:rsidRPr="00235D66" w:rsidRDefault="00584381" w:rsidP="0077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6">
        <w:rPr>
          <w:rFonts w:ascii="Times New Roman" w:hAnsi="Times New Roman" w:cs="Times New Roman"/>
          <w:sz w:val="28"/>
          <w:szCs w:val="28"/>
        </w:rPr>
        <w:t>А между тем, хороший уровень активационного ресурса – одна из важных задач для подготовки ребенка к школе (сюда относится и качественное питание, ограничения в сладком, витамины, двигательная активность).</w:t>
      </w:r>
    </w:p>
    <w:p w:rsidR="00584381" w:rsidRPr="00235D66" w:rsidRDefault="00584381" w:rsidP="0077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6">
        <w:rPr>
          <w:rFonts w:ascii="Times New Roman" w:hAnsi="Times New Roman" w:cs="Times New Roman"/>
          <w:sz w:val="28"/>
          <w:szCs w:val="28"/>
        </w:rPr>
        <w:t xml:space="preserve">Важно, чтобы все стадии </w:t>
      </w:r>
      <w:r w:rsidRPr="00235D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сенсомоторного развития</w:t>
      </w:r>
      <w:r w:rsidRPr="00235D66">
        <w:rPr>
          <w:rFonts w:ascii="Times New Roman" w:hAnsi="Times New Roman" w:cs="Times New Roman"/>
          <w:sz w:val="28"/>
          <w:szCs w:val="28"/>
        </w:rPr>
        <w:t xml:space="preserve"> шли своим чередом, иначе «пробелы» в них (неразвитость эмоциональной сферы из-за «загрузки» мозга ребенка познавательным развитием) вызывают значительное истощение активационного ресурса.</w:t>
      </w:r>
    </w:p>
    <w:p w:rsidR="00584381" w:rsidRDefault="00770EA4" w:rsidP="0077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4381" w:rsidRPr="00235D66">
        <w:rPr>
          <w:rFonts w:ascii="Times New Roman" w:hAnsi="Times New Roman" w:cs="Times New Roman"/>
          <w:sz w:val="28"/>
          <w:szCs w:val="28"/>
        </w:rPr>
        <w:t>Следующий важный параметр - </w:t>
      </w:r>
      <w:r w:rsidR="00584381" w:rsidRPr="00235D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зрелость сенсорных систем</w:t>
      </w:r>
      <w:r w:rsidR="00584381" w:rsidRPr="00235D66">
        <w:rPr>
          <w:rFonts w:ascii="Times New Roman" w:hAnsi="Times New Roman" w:cs="Times New Roman"/>
          <w:sz w:val="28"/>
          <w:szCs w:val="28"/>
        </w:rPr>
        <w:t> (тех чувственных систем, которые позволяют нам перерабатывать информацию, поступающие через органы чувств, и давать адаптивный ответ на окружающую действительность).</w:t>
      </w:r>
    </w:p>
    <w:p w:rsidR="00584381" w:rsidRPr="00584381" w:rsidRDefault="00584381" w:rsidP="0077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84381">
        <w:rPr>
          <w:rFonts w:ascii="Times New Roman" w:hAnsi="Times New Roman" w:cs="Times New Roman"/>
          <w:sz w:val="28"/>
          <w:szCs w:val="28"/>
        </w:rPr>
        <w:t>Способность обрабатывать зрительную информацию:</w:t>
      </w:r>
    </w:p>
    <w:p w:rsidR="00584381" w:rsidRDefault="00584381" w:rsidP="0077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6">
        <w:rPr>
          <w:rFonts w:ascii="Times New Roman" w:hAnsi="Times New Roman" w:cs="Times New Roman"/>
          <w:sz w:val="28"/>
          <w:szCs w:val="28"/>
        </w:rPr>
        <w:lastRenderedPageBreak/>
        <w:t>- вычленение фигур из фона (начинается уже в раннем возрасте, но часто родители жалуются, что ребенок «не видит» предмет среди других на полке, например);</w:t>
      </w:r>
    </w:p>
    <w:p w:rsidR="00584381" w:rsidRPr="00235D66" w:rsidRDefault="00584381" w:rsidP="0077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6">
        <w:rPr>
          <w:rFonts w:ascii="Times New Roman" w:hAnsi="Times New Roman" w:cs="Times New Roman"/>
          <w:sz w:val="28"/>
          <w:szCs w:val="28"/>
        </w:rPr>
        <w:t>- целостность визуальных образов (мы способны выделять и отличать один визуальный объект от другого, например, видим, где диван, а где – стул);</w:t>
      </w:r>
    </w:p>
    <w:p w:rsidR="00584381" w:rsidRPr="00235D66" w:rsidRDefault="006A7B9D" w:rsidP="0077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6">
        <w:rPr>
          <w:rFonts w:ascii="Times New Roman" w:hAnsi="Times New Roman" w:cs="Times New Roman"/>
          <w:sz w:val="28"/>
          <w:szCs w:val="28"/>
        </w:rPr>
        <w:t>- распознавание цвета, света, контуров, величины и движения.</w:t>
      </w:r>
    </w:p>
    <w:p w:rsidR="006A7B9D" w:rsidRPr="00235D66" w:rsidRDefault="006A7B9D" w:rsidP="0077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6">
        <w:rPr>
          <w:rFonts w:ascii="Times New Roman" w:hAnsi="Times New Roman" w:cs="Times New Roman"/>
          <w:sz w:val="28"/>
          <w:szCs w:val="28"/>
        </w:rPr>
        <w:t>Раннее развитие, популярное у родителей, когда ребенку демонстрируют карточки для развития зрительного восприятия (силуэты, контрастные изображения, узоры) – на самом деле, не физиологично, так как они не формируют целостного образа (мозг к этому еще не готов, не сформируются ассоциативные связи). Ребенку в раннем возрасте нужны устойчивые связи между тем, что он видит, и тем, что он слышит (мама звенит погремушкой – ребенок видит и слышит его, появляется в его сознании этот «объект»). В результате (при интенсивных занятиях с такими карточками) задерживается формирование образного целостного восприятия, а закрепляется фрагментарное восприятие (впоследствии, такой ребенок может, увидев изображение груши, сказать – «это лампочка», так как не целостно воспринимает изображение).</w:t>
      </w:r>
    </w:p>
    <w:p w:rsidR="006A7B9D" w:rsidRDefault="006A7B9D" w:rsidP="0077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A7B9D">
        <w:rPr>
          <w:rFonts w:ascii="Times New Roman" w:hAnsi="Times New Roman" w:cs="Times New Roman"/>
          <w:sz w:val="28"/>
          <w:szCs w:val="28"/>
        </w:rPr>
        <w:t xml:space="preserve"> </w:t>
      </w:r>
      <w:r w:rsidRPr="00235D66">
        <w:rPr>
          <w:rFonts w:ascii="Times New Roman" w:hAnsi="Times New Roman" w:cs="Times New Roman"/>
          <w:sz w:val="28"/>
          <w:szCs w:val="28"/>
        </w:rPr>
        <w:t>Способность к обработке слуховой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35D66">
        <w:rPr>
          <w:rFonts w:ascii="Times New Roman" w:hAnsi="Times New Roman" w:cs="Times New Roman"/>
          <w:sz w:val="28"/>
          <w:szCs w:val="28"/>
        </w:rPr>
        <w:t>очень важна, чтобы ребенок мог успешно учиться в школе):</w:t>
      </w:r>
    </w:p>
    <w:p w:rsidR="006A7B9D" w:rsidRPr="00235D66" w:rsidRDefault="006A7B9D" w:rsidP="0077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6">
        <w:rPr>
          <w:rFonts w:ascii="Times New Roman" w:hAnsi="Times New Roman" w:cs="Times New Roman"/>
          <w:sz w:val="28"/>
          <w:szCs w:val="28"/>
        </w:rPr>
        <w:t>- распознавание шумов (распознавание бытовых шумов в раннем возрасте - основа для формирования фонематического слуха, способности к концентрации на слуховой информации);</w:t>
      </w:r>
    </w:p>
    <w:p w:rsidR="006A7B9D" w:rsidRDefault="006A7B9D" w:rsidP="0077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6">
        <w:rPr>
          <w:rFonts w:ascii="Times New Roman" w:hAnsi="Times New Roman" w:cs="Times New Roman"/>
          <w:sz w:val="28"/>
          <w:szCs w:val="28"/>
        </w:rPr>
        <w:t>- вычленение высоты, тембра и ритма звучания (обеспечивает в дальнейшем более легкий переход к письменной речи – паузы-запятые, ударения в словах);</w:t>
      </w:r>
    </w:p>
    <w:p w:rsidR="006A7B9D" w:rsidRPr="00235D66" w:rsidRDefault="006A7B9D" w:rsidP="0077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6">
        <w:rPr>
          <w:rFonts w:ascii="Times New Roman" w:hAnsi="Times New Roman" w:cs="Times New Roman"/>
          <w:sz w:val="28"/>
          <w:szCs w:val="28"/>
        </w:rPr>
        <w:t>- распознавание речевых звуков;</w:t>
      </w:r>
    </w:p>
    <w:p w:rsidR="006A7B9D" w:rsidRDefault="006A7B9D" w:rsidP="0077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6">
        <w:rPr>
          <w:rFonts w:ascii="Times New Roman" w:hAnsi="Times New Roman" w:cs="Times New Roman"/>
          <w:sz w:val="28"/>
          <w:szCs w:val="28"/>
        </w:rPr>
        <w:t>- понимание речи.</w:t>
      </w:r>
    </w:p>
    <w:p w:rsidR="006A7B9D" w:rsidRDefault="006A7B9D" w:rsidP="0077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A7B9D">
        <w:rPr>
          <w:rFonts w:ascii="Times New Roman" w:hAnsi="Times New Roman" w:cs="Times New Roman"/>
          <w:sz w:val="28"/>
          <w:szCs w:val="28"/>
        </w:rPr>
        <w:t xml:space="preserve"> </w:t>
      </w:r>
      <w:r w:rsidRPr="00235D66">
        <w:rPr>
          <w:rFonts w:ascii="Times New Roman" w:hAnsi="Times New Roman" w:cs="Times New Roman"/>
          <w:sz w:val="28"/>
          <w:szCs w:val="28"/>
        </w:rPr>
        <w:t>Способность распознавать предметы на ощупь:</w:t>
      </w:r>
    </w:p>
    <w:p w:rsidR="006A7B9D" w:rsidRPr="00235D66" w:rsidRDefault="006A7B9D" w:rsidP="0077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6">
        <w:rPr>
          <w:rFonts w:ascii="Times New Roman" w:hAnsi="Times New Roman" w:cs="Times New Roman"/>
          <w:sz w:val="28"/>
          <w:szCs w:val="28"/>
        </w:rPr>
        <w:t>- распознавание текстур;</w:t>
      </w:r>
    </w:p>
    <w:p w:rsidR="006A7B9D" w:rsidRPr="00235D66" w:rsidRDefault="006A7B9D" w:rsidP="0077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6">
        <w:rPr>
          <w:rFonts w:ascii="Times New Roman" w:hAnsi="Times New Roman" w:cs="Times New Roman"/>
          <w:sz w:val="28"/>
          <w:szCs w:val="28"/>
        </w:rPr>
        <w:t>- распознавание температуры;</w:t>
      </w:r>
    </w:p>
    <w:p w:rsidR="006A7B9D" w:rsidRPr="00235D66" w:rsidRDefault="006A7B9D" w:rsidP="0077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6">
        <w:rPr>
          <w:rFonts w:ascii="Times New Roman" w:hAnsi="Times New Roman" w:cs="Times New Roman"/>
          <w:sz w:val="28"/>
          <w:szCs w:val="28"/>
        </w:rPr>
        <w:t>- распознавание точности прикосновений.</w:t>
      </w:r>
    </w:p>
    <w:p w:rsidR="006A7B9D" w:rsidRDefault="00770EA4" w:rsidP="0077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7B9D" w:rsidRPr="00235D66">
        <w:rPr>
          <w:rFonts w:ascii="Times New Roman" w:hAnsi="Times New Roman" w:cs="Times New Roman"/>
          <w:sz w:val="28"/>
          <w:szCs w:val="28"/>
        </w:rPr>
        <w:t>Многие дети с хорошим показателями интеллекта «почему-то» не различают однокоренные слова («деревня» и «деревья»), разные текстуры («шершавое» и «колючее»). Такие проблемы идут из недостатка тактильного опыта в раннем детстве, ведь только собственный опыт позволяет понимать такие слова, а значит, правильно слышать их, читать и писать.</w:t>
      </w:r>
    </w:p>
    <w:p w:rsidR="006A7B9D" w:rsidRDefault="006A7B9D" w:rsidP="0077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6">
        <w:rPr>
          <w:rFonts w:ascii="Times New Roman" w:hAnsi="Times New Roman" w:cs="Times New Roman"/>
          <w:sz w:val="28"/>
          <w:szCs w:val="28"/>
        </w:rPr>
        <w:t>К сожалению, часто ребенка готовят к школе, ставя на первое место именно развитие высших функций (внимания, мышления, речи), в ущерб или прежде тех нейрофизиологических механизмов, о которых рассказывалось выше.</w:t>
      </w:r>
    </w:p>
    <w:p w:rsidR="006A7B9D" w:rsidRPr="00584381" w:rsidRDefault="00770EA4" w:rsidP="0077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6A7B9D" w:rsidRPr="00235D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Истинная возрастная зрелость высших психических функций предполагает:</w:t>
      </w:r>
    </w:p>
    <w:p w:rsidR="00D1436D" w:rsidRPr="00235D66" w:rsidRDefault="00D1436D" w:rsidP="0077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произвольное внимание;</w:t>
      </w:r>
    </w:p>
    <w:p w:rsidR="00D1436D" w:rsidRPr="00235D66" w:rsidRDefault="00D1436D" w:rsidP="0077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произвольное восприятие;</w:t>
      </w:r>
    </w:p>
    <w:p w:rsidR="00D1436D" w:rsidRPr="00235D66" w:rsidRDefault="00D1436D" w:rsidP="0077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произвольную память;</w:t>
      </w:r>
    </w:p>
    <w:p w:rsidR="00D1436D" w:rsidRPr="00235D66" w:rsidRDefault="00D1436D" w:rsidP="0077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вербально-логическое мышление;</w:t>
      </w:r>
    </w:p>
    <w:p w:rsidR="00584381" w:rsidRDefault="00D1436D" w:rsidP="0077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качественную речь.</w:t>
      </w:r>
    </w:p>
    <w:p w:rsidR="00584381" w:rsidRPr="00235D66" w:rsidRDefault="00770EA4" w:rsidP="00770EA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436D" w:rsidRPr="0023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понимать, </w:t>
      </w:r>
      <w:r w:rsidR="00D1436D" w:rsidRPr="00235D66">
        <w:rPr>
          <w:rFonts w:ascii="Times New Roman" w:hAnsi="Times New Roman" w:cs="Times New Roman"/>
          <w:sz w:val="28"/>
          <w:szCs w:val="28"/>
          <w:lang w:eastAsia="ru-RU"/>
        </w:rPr>
        <w:t>что только на фундаменте зрелого активационного ресурса и зрелых сенсорных систем</w:t>
      </w:r>
      <w:r w:rsidR="00D1436D" w:rsidRPr="0023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 формирование развитых высших психических функций (то есть мышления, внимания, памяти, речи), на которых, в свою очередь, основывается процесс обучения в школе.</w:t>
      </w:r>
    </w:p>
    <w:sectPr w:rsidR="00584381" w:rsidRPr="00235D66" w:rsidSect="00D1436D">
      <w:pgSz w:w="11906" w:h="16838"/>
      <w:pgMar w:top="1134" w:right="850" w:bottom="1134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71E1C"/>
    <w:multiLevelType w:val="hybridMultilevel"/>
    <w:tmpl w:val="E76A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0FD"/>
    <w:rsid w:val="00040890"/>
    <w:rsid w:val="00235D66"/>
    <w:rsid w:val="003A103A"/>
    <w:rsid w:val="00584381"/>
    <w:rsid w:val="006A7B9D"/>
    <w:rsid w:val="00770EA4"/>
    <w:rsid w:val="007F2EFB"/>
    <w:rsid w:val="00A1714A"/>
    <w:rsid w:val="00AE7812"/>
    <w:rsid w:val="00C950FD"/>
    <w:rsid w:val="00D1436D"/>
    <w:rsid w:val="00D655EC"/>
    <w:rsid w:val="00E4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96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804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51677-A385-4958-8DF5-99DF6A43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Архипова</dc:creator>
  <cp:keywords/>
  <dc:description/>
  <cp:lastModifiedBy>User</cp:lastModifiedBy>
  <cp:revision>9</cp:revision>
  <dcterms:created xsi:type="dcterms:W3CDTF">2021-02-01T06:04:00Z</dcterms:created>
  <dcterms:modified xsi:type="dcterms:W3CDTF">2021-02-12T08:41:00Z</dcterms:modified>
</cp:coreProperties>
</file>