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2CC">
        <w:rPr>
          <w:rFonts w:ascii="Times New Roman" w:hAnsi="Times New Roman" w:cs="Times New Roman"/>
          <w:b/>
          <w:sz w:val="24"/>
          <w:szCs w:val="24"/>
        </w:rPr>
        <w:t>Обеспечение безопасного поведения дошкольников в Интернете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Исследования, проводимые в сети Интернет, показали, что наиболее растущим сегментом пользователей Интернета являются дошкольники. В этом возрасте взрослые играют определяющую роль в обучении детей безопасному использованию Интернета.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Для детей 5-6 лет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взрослых при поиске детских сайтов. Как им помочь делать это безопасно?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• В таком возрасте желательно работать в сети Интернет только в присутствии родителей.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• Добавьте детские сайты в раздел Избранное. Создайте папку для сайтов, которые посещают ваши дети.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• Научите вашего ребенка никогда не выдавать в Интернете информацию о себе и своей семье.</w:t>
      </w:r>
    </w:p>
    <w:p w:rsidR="00C61234" w:rsidRPr="005922CC" w:rsidRDefault="00C61234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• Приучите вашего ребенка сообщать вам о любых угрозах или тревогах, связанных с Интернетом.</w:t>
      </w:r>
    </w:p>
    <w:p w:rsidR="00025A67" w:rsidRPr="005922CC" w:rsidRDefault="00025A67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lastRenderedPageBreak/>
        <w:t>Во многих семьях родители относятся к компьютеру и к интернету как к инструменту, который позволяет занять ребенка, чтобы высвободить время для себя.</w:t>
      </w:r>
    </w:p>
    <w:p w:rsidR="005877A9" w:rsidRPr="005922CC" w:rsidRDefault="005877A9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Опасностей в интернете становится все больше.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обеспечению безопасности детей в Интернете.</w:t>
      </w:r>
    </w:p>
    <w:p w:rsidR="000A14EF" w:rsidRPr="005922CC" w:rsidRDefault="000A14EF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Обязательно нужно доверительно поговорить с детьми, объяснить, что могут возникнуть различные неприятные ситуации и то, как из них лучшим образом выйти.</w:t>
      </w:r>
    </w:p>
    <w:p w:rsidR="000A14EF" w:rsidRPr="005922CC" w:rsidRDefault="000A14EF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Также не стоит забывать об опасности Интернет и компьютерной (игровой) зависимости. Взрослые не подозревают, что современные игры запрограммированы на то, чтобы игрок не прерывал игру, пока не дойдет до определенного уровня, так как его предыдущие «достижения» не сохраняются.</w:t>
      </w:r>
    </w:p>
    <w:p w:rsidR="000A14EF" w:rsidRPr="005922CC" w:rsidRDefault="000A14EF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Чтобы снизить риск компьютерной зависимости, взрослым важно придерживаться определённых правил, а так же четко регламентировать время игры в соответствии с возрастными особенностями ребенка. Для дошкольников — не более 20 минут в день.</w:t>
      </w:r>
    </w:p>
    <w:p w:rsidR="000A14EF" w:rsidRPr="005922CC" w:rsidRDefault="000A14EF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Для этого самим родителям следует отслеживать время игры ребенка с последующим формированием у него внутренней осознанной позиции. Помогать ребенку в поиске других интересов и увлечений — находить интересные секции, кружки.</w:t>
      </w:r>
    </w:p>
    <w:p w:rsidR="00C033AD" w:rsidRDefault="000A14EF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CC">
        <w:rPr>
          <w:rFonts w:ascii="Times New Roman" w:hAnsi="Times New Roman" w:cs="Times New Roman"/>
          <w:sz w:val="24"/>
          <w:szCs w:val="24"/>
        </w:rPr>
        <w:t>Помните, что безопасность Ваших детей в Интернете, на 90% зависит от  родителей.</w:t>
      </w: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6E330B" wp14:editId="11A8F8C0">
            <wp:extent cx="4457700" cy="3471293"/>
            <wp:effectExtent l="0" t="0" r="0" b="0"/>
            <wp:docPr id="1" name="Рисунок 1" descr="C:\Users\User\Desktop\c8039ce9eff774e93597c12927c67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8039ce9eff774e93597c12927c67c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60809" cy="34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04AF6" w:rsidRPr="00A04AF6" w:rsidRDefault="00A04AF6" w:rsidP="005922C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04AF6">
        <w:rPr>
          <w:rFonts w:ascii="Times New Roman" w:hAnsi="Times New Roman" w:cs="Times New Roman"/>
          <w:sz w:val="36"/>
          <w:szCs w:val="36"/>
        </w:rPr>
        <w:t>Осторожно, интернет!</w:t>
      </w:r>
    </w:p>
    <w:sectPr w:rsidR="00A04AF6" w:rsidRPr="00A04AF6" w:rsidSect="005922C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09" w:rsidRDefault="00CA2609" w:rsidP="00A04AF6">
      <w:pPr>
        <w:spacing w:after="0" w:line="240" w:lineRule="auto"/>
      </w:pPr>
      <w:r>
        <w:separator/>
      </w:r>
    </w:p>
  </w:endnote>
  <w:endnote w:type="continuationSeparator" w:id="0">
    <w:p w:rsidR="00CA2609" w:rsidRDefault="00CA2609" w:rsidP="00A0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09" w:rsidRDefault="00CA2609" w:rsidP="00A04AF6">
      <w:pPr>
        <w:spacing w:after="0" w:line="240" w:lineRule="auto"/>
      </w:pPr>
      <w:r>
        <w:separator/>
      </w:r>
    </w:p>
  </w:footnote>
  <w:footnote w:type="continuationSeparator" w:id="0">
    <w:p w:rsidR="00CA2609" w:rsidRDefault="00CA2609" w:rsidP="00A0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7"/>
    <w:rsid w:val="00025A67"/>
    <w:rsid w:val="000A14EF"/>
    <w:rsid w:val="002F4D20"/>
    <w:rsid w:val="005862F3"/>
    <w:rsid w:val="005877A9"/>
    <w:rsid w:val="005922CC"/>
    <w:rsid w:val="005F573F"/>
    <w:rsid w:val="00A04AF6"/>
    <w:rsid w:val="00B96CE7"/>
    <w:rsid w:val="00C033AD"/>
    <w:rsid w:val="00C61234"/>
    <w:rsid w:val="00C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AF6"/>
  </w:style>
  <w:style w:type="paragraph" w:styleId="a7">
    <w:name w:val="footer"/>
    <w:basedOn w:val="a"/>
    <w:link w:val="a8"/>
    <w:uiPriority w:val="99"/>
    <w:unhideWhenUsed/>
    <w:rsid w:val="00A0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AF6"/>
  </w:style>
  <w:style w:type="paragraph" w:styleId="a7">
    <w:name w:val="footer"/>
    <w:basedOn w:val="a"/>
    <w:link w:val="a8"/>
    <w:uiPriority w:val="99"/>
    <w:unhideWhenUsed/>
    <w:rsid w:val="00A0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User</cp:lastModifiedBy>
  <cp:revision>3</cp:revision>
  <cp:lastPrinted>2023-10-31T06:39:00Z</cp:lastPrinted>
  <dcterms:created xsi:type="dcterms:W3CDTF">2023-10-31T06:33:00Z</dcterms:created>
  <dcterms:modified xsi:type="dcterms:W3CDTF">2023-10-31T06:40:00Z</dcterms:modified>
</cp:coreProperties>
</file>