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03" w:rsidRPr="00D13D66" w:rsidRDefault="00F16F25" w:rsidP="00D13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66">
        <w:rPr>
          <w:rFonts w:ascii="Times New Roman" w:hAnsi="Times New Roman" w:cs="Times New Roman"/>
          <w:b/>
          <w:sz w:val="24"/>
          <w:szCs w:val="24"/>
        </w:rPr>
        <w:t xml:space="preserve">Мероприятия, </w:t>
      </w:r>
      <w:r w:rsidR="003C5B03" w:rsidRPr="00D13D66">
        <w:rPr>
          <w:rFonts w:ascii="Times New Roman" w:hAnsi="Times New Roman" w:cs="Times New Roman"/>
          <w:b/>
          <w:sz w:val="24"/>
          <w:szCs w:val="24"/>
        </w:rPr>
        <w:t>по профилактике</w:t>
      </w:r>
      <w:r w:rsidRPr="00D13D66">
        <w:rPr>
          <w:rFonts w:ascii="Times New Roman" w:hAnsi="Times New Roman" w:cs="Times New Roman"/>
          <w:b/>
          <w:sz w:val="24"/>
          <w:szCs w:val="24"/>
        </w:rPr>
        <w:t xml:space="preserve"> травмирования детей в быту</w:t>
      </w:r>
      <w:r w:rsidR="00275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B03" w:rsidRPr="00D13D66">
        <w:rPr>
          <w:rFonts w:ascii="Times New Roman" w:hAnsi="Times New Roman" w:cs="Times New Roman"/>
          <w:b/>
          <w:sz w:val="24"/>
          <w:szCs w:val="24"/>
        </w:rPr>
        <w:t>«Безопасность в быту»</w:t>
      </w:r>
    </w:p>
    <w:p w:rsidR="00387284" w:rsidRDefault="00F16F25" w:rsidP="00D13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66">
        <w:rPr>
          <w:rFonts w:ascii="Times New Roman" w:hAnsi="Times New Roman" w:cs="Times New Roman"/>
          <w:b/>
          <w:sz w:val="24"/>
          <w:szCs w:val="24"/>
        </w:rPr>
        <w:t>МАДОУ д/с № 42 2023-2024 учебный год</w:t>
      </w:r>
    </w:p>
    <w:p w:rsidR="00D13D66" w:rsidRDefault="00D13D66" w:rsidP="00D13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D66" w:rsidRDefault="00D13D66" w:rsidP="00D13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младшая группа</w:t>
      </w:r>
    </w:p>
    <w:p w:rsidR="00D13D66" w:rsidRPr="00D13D66" w:rsidRDefault="00D13D66" w:rsidP="00D13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4528"/>
        <w:gridCol w:w="7371"/>
      </w:tblGrid>
      <w:tr w:rsidR="00387284" w:rsidRPr="00D13D66" w:rsidTr="00275302">
        <w:trPr>
          <w:trHeight w:val="450"/>
        </w:trPr>
        <w:tc>
          <w:tcPr>
            <w:tcW w:w="2394" w:type="dxa"/>
          </w:tcPr>
          <w:p w:rsidR="00387284" w:rsidRPr="00D13D66" w:rsidRDefault="00387284" w:rsidP="00D1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28" w:type="dxa"/>
          </w:tcPr>
          <w:p w:rsidR="00387284" w:rsidRPr="00D13D66" w:rsidRDefault="00387284" w:rsidP="00D1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7371" w:type="dxa"/>
          </w:tcPr>
          <w:p w:rsidR="00387284" w:rsidRPr="00D13D66" w:rsidRDefault="00387284" w:rsidP="00D13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6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</w:t>
            </w:r>
          </w:p>
        </w:tc>
      </w:tr>
      <w:tr w:rsidR="00BC48D9" w:rsidRPr="00D13D66" w:rsidTr="00D13D66">
        <w:trPr>
          <w:trHeight w:val="1289"/>
        </w:trPr>
        <w:tc>
          <w:tcPr>
            <w:tcW w:w="2394" w:type="dxa"/>
          </w:tcPr>
          <w:p w:rsidR="00A72A2A" w:rsidRPr="00D13D66" w:rsidRDefault="00A72A2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48D9" w:rsidRPr="00D13D66" w:rsidRDefault="00BC48D9" w:rsidP="00D1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</w:t>
            </w:r>
          </w:p>
        </w:tc>
        <w:tc>
          <w:tcPr>
            <w:tcW w:w="4528" w:type="dxa"/>
          </w:tcPr>
          <w:p w:rsidR="00BC48D9" w:rsidRPr="00D13D66" w:rsidRDefault="00BC48D9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активности детей через обогащение их представлений о правилах безопасного поведения в быту</w:t>
            </w:r>
          </w:p>
        </w:tc>
        <w:tc>
          <w:tcPr>
            <w:tcW w:w="7371" w:type="dxa"/>
          </w:tcPr>
          <w:p w:rsidR="00BC48D9" w:rsidRPr="00D13D66" w:rsidRDefault="00BC48D9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Словесная игра: «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 как я»</w:t>
            </w:r>
          </w:p>
          <w:p w:rsidR="00BC48D9" w:rsidRPr="00D13D66" w:rsidRDefault="00D13D66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BC48D9" w:rsidRPr="00D13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игры:</w:t>
            </w:r>
            <w:r w:rsidR="003C5B03" w:rsidRPr="00D13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C48D9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«Больница», по сказке «Волк и семеро козлят»</w:t>
            </w:r>
          </w:p>
          <w:p w:rsidR="00BC48D9" w:rsidRPr="00D13D66" w:rsidRDefault="00BC48D9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Настольные игры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«Что лишнее», «Чудесный мешочек»</w:t>
            </w:r>
          </w:p>
          <w:p w:rsidR="00BC48D9" w:rsidRPr="00D13D66" w:rsidRDefault="00BC48D9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«Не оставляйте детей без присмотра! »</w:t>
            </w:r>
          </w:p>
        </w:tc>
      </w:tr>
      <w:tr w:rsidR="00387284" w:rsidRPr="00D13D66" w:rsidTr="00BC48D9">
        <w:trPr>
          <w:trHeight w:val="690"/>
        </w:trPr>
        <w:tc>
          <w:tcPr>
            <w:tcW w:w="2394" w:type="dxa"/>
          </w:tcPr>
          <w:p w:rsidR="00387284" w:rsidRPr="00D13D66" w:rsidRDefault="00387284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284" w:rsidRPr="00D13D66" w:rsidRDefault="00B14C79" w:rsidP="00D1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могут стать опасными домашние вещи»</w:t>
            </w:r>
          </w:p>
        </w:tc>
        <w:tc>
          <w:tcPr>
            <w:tcW w:w="4528" w:type="dxa"/>
          </w:tcPr>
          <w:p w:rsidR="00B14C79" w:rsidRPr="00D13D66" w:rsidRDefault="00B14C79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предметами, требующими осторожного обращения, их назначением.</w:t>
            </w:r>
          </w:p>
          <w:p w:rsidR="00B14C79" w:rsidRPr="00D13D66" w:rsidRDefault="00B14C79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Продемонстрировать, какие опасные ситуации могут возникнуть дома.</w:t>
            </w:r>
          </w:p>
          <w:p w:rsidR="00B14C79" w:rsidRPr="00D13D66" w:rsidRDefault="00B14C79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внимание, воображение.</w:t>
            </w:r>
          </w:p>
          <w:p w:rsidR="00387284" w:rsidRPr="00D13D66" w:rsidRDefault="00B14C79" w:rsidP="00D13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сочувствие, умение сопереживать.</w:t>
            </w:r>
          </w:p>
        </w:tc>
        <w:tc>
          <w:tcPr>
            <w:tcW w:w="7371" w:type="dxa"/>
          </w:tcPr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в книге «Твоя безопасность» К.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Цель. Закреплять умение рассказывать о бытовых предметах.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игровому    уголку «комната», «кухня».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«Четвертый лишний» Цель. Закрепить понятия об опасных предметах.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«Разрезные картинки» Цель. Закрепить понятия об опасных предметах.</w:t>
            </w:r>
          </w:p>
          <w:p w:rsidR="00387284" w:rsidRPr="00D13D66" w:rsidRDefault="00B209AA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«Привычка к безопасности»</w:t>
            </w:r>
          </w:p>
        </w:tc>
      </w:tr>
      <w:tr w:rsidR="00B209AA" w:rsidRPr="00D13D66" w:rsidTr="00275302">
        <w:trPr>
          <w:trHeight w:val="276"/>
        </w:trPr>
        <w:tc>
          <w:tcPr>
            <w:tcW w:w="2394" w:type="dxa"/>
          </w:tcPr>
          <w:p w:rsidR="00A72A2A" w:rsidRPr="00D13D66" w:rsidRDefault="00A72A2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«Бабушкина шкатулка»</w:t>
            </w:r>
          </w:p>
        </w:tc>
        <w:tc>
          <w:tcPr>
            <w:tcW w:w="4528" w:type="dxa"/>
          </w:tcPr>
          <w:p w:rsidR="00B209AA" w:rsidRPr="00D13D66" w:rsidRDefault="00B209AA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«Закреплять знания об острых предметах и правилах безопасного обращения с ними.</w:t>
            </w:r>
          </w:p>
          <w:p w:rsidR="00B209AA" w:rsidRPr="00D13D66" w:rsidRDefault="00B209AA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придумывать свои загадки.</w:t>
            </w:r>
          </w:p>
          <w:p w:rsidR="00B209AA" w:rsidRPr="00D13D66" w:rsidRDefault="00B209AA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ориентировке в пространстве (по плану). Закрепить умение ходить по ограниченной поверхности змейкой, перешагивая пенечки.</w:t>
            </w:r>
          </w:p>
          <w:p w:rsidR="00B209AA" w:rsidRPr="00D13D66" w:rsidRDefault="00B209AA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умение рассказывать стихотворение с использованием        жестов, мимики.</w:t>
            </w:r>
            <w:r w:rsid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внимание, память. Воспитывать сочувствие, умение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сопереживать.</w:t>
            </w:r>
          </w:p>
        </w:tc>
        <w:tc>
          <w:tcPr>
            <w:tcW w:w="7371" w:type="dxa"/>
          </w:tcPr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 Е. Казакова «Чик - </w:t>
            </w:r>
            <w:proofErr w:type="gramStart"/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</w:t>
            </w:r>
            <w:proofErr w:type="gramEnd"/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ножницы».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 об острых предметах. Цель. Закрепить знания об инструментах, их назначении.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проблемной ситуации «Как Иришка наступила на иголку» Цель. Закрепить правила хранения острых предметов.</w:t>
            </w:r>
          </w:p>
          <w:p w:rsidR="00E27874" w:rsidRPr="00D13D66" w:rsidRDefault="00E27874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  <w:r w:rsidRPr="00D13D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«Каждой вещи -</w:t>
            </w:r>
            <w:r w:rsidR="00D13D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своё место»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9AA" w:rsidRPr="00D13D66" w:rsidTr="00BC48D9">
        <w:trPr>
          <w:trHeight w:val="690"/>
        </w:trPr>
        <w:tc>
          <w:tcPr>
            <w:tcW w:w="2394" w:type="dxa"/>
          </w:tcPr>
          <w:p w:rsidR="00A72A2A" w:rsidRPr="00D13D66" w:rsidRDefault="00A72A2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«Кухня – не место для игр»</w:t>
            </w:r>
          </w:p>
        </w:tc>
        <w:tc>
          <w:tcPr>
            <w:tcW w:w="4528" w:type="dxa"/>
          </w:tcPr>
          <w:p w:rsidR="00B209AA" w:rsidRPr="00D13D66" w:rsidRDefault="00B209AA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предметах повышенной опасности, находящихся на кухне и правилах пользования ими. Продолжать формировать представления о правилах поведения на кухне, используя знаковую символику. Закрепить правила обращения с горячими предметами. Вызывать желание осторожно вести себя на кухне. Развивать логическое мышление, внимание, память. Воспитывать чувство ответственности за личную безопасность</w:t>
            </w:r>
            <w:r w:rsid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</w:tcPr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ситуации </w:t>
            </w:r>
            <w:proofErr w:type="gramStart"/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!П</w:t>
            </w:r>
            <w:proofErr w:type="gramEnd"/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риготовление пищи в игровом уголке»Цель. Закрепить умение пользоваться теркой, ножом.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«Внимание! Опасно!»</w:t>
            </w:r>
            <w:r w:rsidR="00BC48D9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Формировать навыки безопасного образа жизни.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придумывание «Как непослушный котенок обжог себе лапу»</w:t>
            </w:r>
            <w:r w:rsid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Развивать творческое воображение.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 «Что забыли убрать взрослые».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лабиринт «Попробуй – доберись»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Консультация «Опасные игры»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задание «Обозначит знаками – символами все опасные предметы на кухне и в ванной»</w:t>
            </w:r>
          </w:p>
        </w:tc>
      </w:tr>
      <w:tr w:rsidR="00A7307B" w:rsidRPr="00D13D66" w:rsidTr="00D13D66">
        <w:trPr>
          <w:trHeight w:val="2489"/>
        </w:trPr>
        <w:tc>
          <w:tcPr>
            <w:tcW w:w="2394" w:type="dxa"/>
          </w:tcPr>
          <w:p w:rsidR="00A72A2A" w:rsidRPr="00D13D66" w:rsidRDefault="00A72A2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07B" w:rsidRPr="00D13D66" w:rsidRDefault="00A7307B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«Спички детям – не игрушки»</w:t>
            </w:r>
          </w:p>
          <w:p w:rsidR="00A7307B" w:rsidRPr="00D13D66" w:rsidRDefault="00A7307B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</w:tcPr>
          <w:p w:rsidR="00A7307B" w:rsidRPr="00D13D66" w:rsidRDefault="00A7307B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опасностью, которую представляют собой спички, со свойствами огня.</w:t>
            </w:r>
          </w:p>
          <w:p w:rsidR="00A7307B" w:rsidRPr="00D13D66" w:rsidRDefault="00A7307B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правила поведения при возникновении пожара.</w:t>
            </w:r>
          </w:p>
          <w:p w:rsidR="00A7307B" w:rsidRPr="00D13D66" w:rsidRDefault="00A7307B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творчество.</w:t>
            </w:r>
          </w:p>
          <w:p w:rsidR="00A7307B" w:rsidRPr="00D13D66" w:rsidRDefault="00A7307B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   навыки правильного поведения со спичками.</w:t>
            </w:r>
          </w:p>
        </w:tc>
        <w:tc>
          <w:tcPr>
            <w:tcW w:w="7371" w:type="dxa"/>
          </w:tcPr>
          <w:p w:rsidR="00A7307B" w:rsidRPr="00D13D66" w:rsidRDefault="00A7307B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«Снежинка».</w:t>
            </w:r>
            <w:r w:rsidR="00A72A2A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Выяснить, какие елочные игрушки могут быть пожароопасными и почему.</w:t>
            </w:r>
          </w:p>
          <w:p w:rsidR="00A7307B" w:rsidRPr="00D13D66" w:rsidRDefault="00A7307B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«Четвертый лишний».</w:t>
            </w:r>
            <w:r w:rsidR="00A72A2A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Найти предмет, который может стать причиной пожара.</w:t>
            </w:r>
          </w:p>
          <w:p w:rsidR="00A7307B" w:rsidRPr="00D13D66" w:rsidRDefault="00A7307B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«Загадки Деда Мороза и Снегурочки»</w:t>
            </w:r>
          </w:p>
          <w:p w:rsidR="00A7307B" w:rsidRPr="00D13D66" w:rsidRDefault="00A7307B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Формировать навыки пожароопасного поведения в период новогодних и рождественских праздников.</w:t>
            </w:r>
          </w:p>
          <w:p w:rsidR="00A7307B" w:rsidRPr="00D13D66" w:rsidRDefault="00A7307B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«Потушим пожар»</w:t>
            </w:r>
            <w:r w:rsidR="00A72A2A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Закрепить правила поведения при возникновении пожара.</w:t>
            </w:r>
          </w:p>
        </w:tc>
      </w:tr>
      <w:tr w:rsidR="00B209AA" w:rsidRPr="00D13D66" w:rsidTr="00BC48D9">
        <w:trPr>
          <w:trHeight w:val="690"/>
        </w:trPr>
        <w:tc>
          <w:tcPr>
            <w:tcW w:w="2394" w:type="dxa"/>
          </w:tcPr>
          <w:p w:rsidR="00A72A2A" w:rsidRPr="00D13D66" w:rsidRDefault="00A72A2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9AA" w:rsidRPr="00D13D66" w:rsidRDefault="00A7307B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Айболита» (с участием медсестры)</w:t>
            </w:r>
          </w:p>
        </w:tc>
        <w:tc>
          <w:tcPr>
            <w:tcW w:w="4528" w:type="dxa"/>
          </w:tcPr>
          <w:p w:rsidR="00B209AA" w:rsidRPr="00D13D66" w:rsidRDefault="00A7307B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элементарными приемами оказания первой медицинской помощи при порезах, ожогах, ушибах.</w:t>
            </w:r>
            <w:r w:rsid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представления о правилах обращения с лекарствами</w:t>
            </w:r>
          </w:p>
        </w:tc>
        <w:tc>
          <w:tcPr>
            <w:tcW w:w="7371" w:type="dxa"/>
          </w:tcPr>
          <w:p w:rsidR="00A7307B" w:rsidRPr="00D13D66" w:rsidRDefault="00A7307B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«Таблетки – не конфетки».</w:t>
            </w:r>
          </w:p>
          <w:p w:rsidR="00A7307B" w:rsidRPr="00D13D66" w:rsidRDefault="00A7307B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Закрепить представления детей о правилах обращения с лекарствами.</w:t>
            </w:r>
          </w:p>
          <w:p w:rsidR="00B209AA" w:rsidRPr="00D13D66" w:rsidRDefault="00A7307B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ситуации «С Мишкой случилась беда». Цель. Закрепить последовательность оказания первой элементарной помощи</w:t>
            </w:r>
          </w:p>
          <w:p w:rsidR="00A7307B" w:rsidRPr="00D13D66" w:rsidRDefault="00A7307B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на фланелеграфе «Доктор Айболит».</w:t>
            </w:r>
            <w:r w:rsidR="00A72A2A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Воспитывать уважение к профессии врача.</w:t>
            </w:r>
          </w:p>
          <w:p w:rsidR="00A7307B" w:rsidRPr="00D13D66" w:rsidRDefault="00A7307B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«Как Непослуха съел витамины»</w:t>
            </w:r>
          </w:p>
          <w:p w:rsidR="00A7307B" w:rsidRPr="00D13D66" w:rsidRDefault="00A7307B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Закреплять правила обращения с лекарствами.</w:t>
            </w:r>
          </w:p>
        </w:tc>
      </w:tr>
    </w:tbl>
    <w:p w:rsidR="0056025F" w:rsidRPr="00D13D66" w:rsidRDefault="0056025F" w:rsidP="00D13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ED9" w:rsidRPr="00D13D66" w:rsidRDefault="00D13D66" w:rsidP="00D13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</w:t>
      </w:r>
    </w:p>
    <w:p w:rsidR="00D13D66" w:rsidRPr="00D13D66" w:rsidRDefault="00D13D66" w:rsidP="00D13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4103"/>
        <w:gridCol w:w="7796"/>
      </w:tblGrid>
      <w:tr w:rsidR="001D5ED9" w:rsidRPr="00D13D66" w:rsidTr="00275302">
        <w:trPr>
          <w:trHeight w:val="284"/>
        </w:trPr>
        <w:tc>
          <w:tcPr>
            <w:tcW w:w="2394" w:type="dxa"/>
          </w:tcPr>
          <w:p w:rsidR="001D5ED9" w:rsidRPr="00275302" w:rsidRDefault="001D5ED9" w:rsidP="0027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03" w:type="dxa"/>
          </w:tcPr>
          <w:p w:rsidR="001D5ED9" w:rsidRPr="00275302" w:rsidRDefault="00C94DDB" w:rsidP="0027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7796" w:type="dxa"/>
          </w:tcPr>
          <w:p w:rsidR="001D5ED9" w:rsidRPr="00275302" w:rsidRDefault="001D5ED9" w:rsidP="0027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0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</w:t>
            </w:r>
          </w:p>
        </w:tc>
      </w:tr>
      <w:tr w:rsidR="001D5ED9" w:rsidRPr="00D13D66" w:rsidTr="00A72A2A">
        <w:trPr>
          <w:trHeight w:val="690"/>
        </w:trPr>
        <w:tc>
          <w:tcPr>
            <w:tcW w:w="2394" w:type="dxa"/>
          </w:tcPr>
          <w:p w:rsidR="00C94DDB" w:rsidRPr="00D13D66" w:rsidRDefault="00C94DDB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ED9" w:rsidRPr="00D13D66" w:rsidRDefault="001D5ED9" w:rsidP="00D1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предметов»</w:t>
            </w:r>
          </w:p>
        </w:tc>
        <w:tc>
          <w:tcPr>
            <w:tcW w:w="4103" w:type="dxa"/>
          </w:tcPr>
          <w:p w:rsidR="001D5ED9" w:rsidRPr="00D13D66" w:rsidRDefault="001D5ED9" w:rsidP="00D13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 Воспитывать послушание и терпеливость.</w:t>
            </w:r>
          </w:p>
        </w:tc>
        <w:tc>
          <w:tcPr>
            <w:tcW w:w="7796" w:type="dxa"/>
          </w:tcPr>
          <w:p w:rsidR="001D5ED9" w:rsidRPr="00D13D66" w:rsidRDefault="001D5ED9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94DD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«Подбери </w:t>
            </w:r>
            <w:hyperlink r:id="rId6" w:tgtFrame="_blank" w:history="1">
              <w:r w:rsidRPr="00D13D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игрушку</w:t>
              </w:r>
            </w:hyperlink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Танюше»</w:t>
            </w:r>
            <w:r w:rsid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5ED9" w:rsidRPr="00D13D66" w:rsidRDefault="001D5ED9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представление о предметах быта, которыми можно (нельзя) </w:t>
            </w:r>
            <w:hyperlink r:id="rId7" w:tgtFrame="_blank" w:history="1">
              <w:r w:rsidRPr="00D13D6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играть</w:t>
              </w:r>
            </w:hyperlink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внимание, память.</w:t>
            </w:r>
          </w:p>
          <w:p w:rsidR="001D5ED9" w:rsidRPr="00D13D66" w:rsidRDefault="001D5ED9" w:rsidP="00D13D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мультфильма:</w:t>
            </w:r>
            <w:r w:rsid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«Кошкин дом».</w:t>
            </w:r>
          </w:p>
          <w:p w:rsidR="001D5ED9" w:rsidRPr="00D13D66" w:rsidRDefault="001D5ED9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родителями.</w:t>
            </w:r>
            <w:r w:rsidR="00C94DD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 теме: «Безопасное поведение в быту»</w:t>
            </w:r>
          </w:p>
          <w:p w:rsidR="001D5ED9" w:rsidRPr="00D13D66" w:rsidRDefault="001D5ED9" w:rsidP="00D1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ED9" w:rsidRPr="00D13D66" w:rsidTr="00A72A2A">
        <w:trPr>
          <w:trHeight w:val="690"/>
        </w:trPr>
        <w:tc>
          <w:tcPr>
            <w:tcW w:w="2394" w:type="dxa"/>
          </w:tcPr>
          <w:p w:rsidR="00C94DDB" w:rsidRPr="00D13D66" w:rsidRDefault="00C94DDB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ED9" w:rsidRPr="00D13D66" w:rsidRDefault="001D5ED9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в быту»</w:t>
            </w:r>
          </w:p>
        </w:tc>
        <w:tc>
          <w:tcPr>
            <w:tcW w:w="4103" w:type="dxa"/>
          </w:tcPr>
          <w:p w:rsidR="001D5ED9" w:rsidRPr="00D13D66" w:rsidRDefault="00C94DD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D5ED9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основе имеющегося опыта учить обнаруживать опасные ситуации, выявлять, кому и чем она грозит. Обогащать опыт детей по осмотрительному и осторожному обращению с потенциально опасными предметами.</w:t>
            </w:r>
          </w:p>
          <w:p w:rsidR="001D5ED9" w:rsidRPr="00D13D66" w:rsidRDefault="001D5ED9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1D5ED9" w:rsidRPr="00D13D66" w:rsidRDefault="001D5ED9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«Безопасность в быту», загадки, об опасных предметах, символы «можно» и «нельзя», клоун-марионетка, карандаши, листы бумаги.</w:t>
            </w:r>
          </w:p>
          <w:p w:rsidR="001D5ED9" w:rsidRPr="00D13D66" w:rsidRDefault="001D5ED9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6025F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="00C94DD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«Соедини по точкам»</w:t>
            </w:r>
            <w:r w:rsidR="00C94DD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представления об источниках опасности в быту; развивать мелкую моторику, закреплять навыки пользовании карандашом, умение вести линию по точкам.</w:t>
            </w:r>
          </w:p>
          <w:p w:rsidR="001D5ED9" w:rsidRPr="00D13D66" w:rsidRDefault="001D5ED9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Рисование:</w:t>
            </w:r>
            <w:r w:rsidR="00C94DD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«Нарисуй самый опасный предмет»</w:t>
            </w:r>
            <w:r w:rsidR="00C94DD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закреплять знания детей о предметах быта. Упражнять в умении аккуратно раскрашивать рисунок. </w:t>
            </w:r>
          </w:p>
          <w:p w:rsidR="001D5ED9" w:rsidRPr="00D13D66" w:rsidRDefault="001D5ED9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родителями.</w:t>
            </w:r>
            <w:r w:rsidR="00C94DD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для родителей»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ED9" w:rsidRPr="00D13D66" w:rsidTr="00A72A2A">
        <w:trPr>
          <w:trHeight w:val="690"/>
        </w:trPr>
        <w:tc>
          <w:tcPr>
            <w:tcW w:w="2394" w:type="dxa"/>
          </w:tcPr>
          <w:p w:rsidR="00CD50B0" w:rsidRPr="00D13D66" w:rsidRDefault="00CD50B0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ED9" w:rsidRPr="00D13D66" w:rsidRDefault="001D5ED9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группа»</w:t>
            </w:r>
          </w:p>
        </w:tc>
        <w:tc>
          <w:tcPr>
            <w:tcW w:w="4103" w:type="dxa"/>
          </w:tcPr>
          <w:p w:rsidR="001D5ED9" w:rsidRPr="00D13D66" w:rsidRDefault="00C94DD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D5ED9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находить на плане групповой комнаты те места, в которых опасно ходить и </w:t>
            </w:r>
            <w:hyperlink r:id="rId8" w:tgtFrame="_blank" w:history="1">
              <w:r w:rsidR="001D5ED9" w:rsidRPr="00D13D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играть</w:t>
              </w:r>
            </w:hyperlink>
            <w:r w:rsidR="001D5ED9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 периоды времени, когда накрывают на </w:t>
            </w:r>
            <w:hyperlink r:id="rId9" w:tgtFrame="_blank" w:history="1">
              <w:r w:rsidR="001D5ED9" w:rsidRPr="00D13D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стол</w:t>
              </w:r>
            </w:hyperlink>
            <w:r w:rsidR="001D5ED9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несут еду и другие. Учить соблюдать правила безопасного поведения в этих ситуациях. Создание предупреждающих знаков.</w:t>
            </w:r>
          </w:p>
        </w:tc>
        <w:tc>
          <w:tcPr>
            <w:tcW w:w="7796" w:type="dxa"/>
          </w:tcPr>
          <w:p w:rsidR="001D5ED9" w:rsidRPr="00D13D66" w:rsidRDefault="001D5ED9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94DD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\и:</w:t>
            </w:r>
            <w:r w:rsid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«Раз, два, три,</w:t>
            </w:r>
            <w:r w:rsidR="00C94DD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может быть опасно – найди»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4DD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представления об источни</w:t>
            </w:r>
            <w:r w:rsidR="00C94DD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опасности в доме, развивать</w:t>
            </w:r>
            <w:r w:rsidR="00CD50B0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сообразительность, внимание.</w:t>
            </w:r>
          </w:p>
          <w:p w:rsidR="001D5ED9" w:rsidRPr="00D13D66" w:rsidRDefault="001D5ED9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макета комнаты</w:t>
            </w:r>
            <w:r w:rsidR="00CD50B0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ль: развивать мелкую моторику, а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ккуратность</w:t>
            </w:r>
          </w:p>
          <w:p w:rsidR="001D5ED9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родителями: </w:t>
            </w:r>
            <w:r w:rsidR="001D5ED9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 нельзя для ребёнка»</w:t>
            </w:r>
          </w:p>
          <w:p w:rsidR="001D5ED9" w:rsidRPr="00D13D66" w:rsidRDefault="001D5ED9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ED9" w:rsidRPr="00D13D66" w:rsidTr="00A72A2A">
        <w:trPr>
          <w:trHeight w:val="690"/>
        </w:trPr>
        <w:tc>
          <w:tcPr>
            <w:tcW w:w="2394" w:type="dxa"/>
          </w:tcPr>
          <w:p w:rsidR="00CD50B0" w:rsidRPr="00D13D66" w:rsidRDefault="00CD50B0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ED9" w:rsidRPr="00D13D66" w:rsidRDefault="001D5ED9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 </w:t>
            </w:r>
            <w:hyperlink r:id="rId10" w:tgtFrame="_blank" w:history="1">
              <w:r w:rsidRPr="00D13D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играем</w:t>
              </w:r>
            </w:hyperlink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03" w:type="dxa"/>
          </w:tcPr>
          <w:p w:rsidR="001D5ED9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D5ED9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обнаруживать опасные ситуации, которые могут возникнуть в ходе игр. Учить определять связь между силой воздействия на предмет и изменением его движения. </w:t>
            </w:r>
            <w:r w:rsidR="001D5ED9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бережное отношение к своему здоровью.</w:t>
            </w:r>
          </w:p>
          <w:p w:rsidR="001D5ED9" w:rsidRPr="00D13D66" w:rsidRDefault="001D5ED9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CD50B0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\и: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50B0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ты поступишь» Цель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учить детей находить в ситуации выход – ничем не угрожающий; воспитывать бережное отношение к себе и другим людям, защищать окружающих, не причинять боли; развивать мышление, сообразительность.</w:t>
            </w:r>
          </w:p>
          <w:p w:rsidR="00E1042B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Маяковский «Что такое хорошо и что такое плохо»</w:t>
            </w:r>
          </w:p>
          <w:p w:rsidR="00E1042B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Презентация: «один дома» 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правила поведения в различных ситуациях.</w:t>
            </w:r>
          </w:p>
          <w:p w:rsidR="001D5ED9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родителями. 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«Безопасный новый год»</w:t>
            </w:r>
          </w:p>
        </w:tc>
      </w:tr>
      <w:tr w:rsidR="00E1042B" w:rsidRPr="00D13D66" w:rsidTr="00275302">
        <w:trPr>
          <w:trHeight w:val="1600"/>
        </w:trPr>
        <w:tc>
          <w:tcPr>
            <w:tcW w:w="2394" w:type="dxa"/>
          </w:tcPr>
          <w:p w:rsidR="00CD50B0" w:rsidRPr="00D13D66" w:rsidRDefault="00CD50B0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2B" w:rsidRPr="00D13D66" w:rsidRDefault="00E1042B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«Острые предметы»</w:t>
            </w:r>
          </w:p>
        </w:tc>
        <w:tc>
          <w:tcPr>
            <w:tcW w:w="4103" w:type="dxa"/>
          </w:tcPr>
          <w:p w:rsidR="00E1042B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соблюдать осторожность при обращении с острыми предметами. Упражнять в выборе безопасных способов обращения с предметами. Воспитывать бережное отношение к себе и окружающим людям.</w:t>
            </w:r>
          </w:p>
        </w:tc>
        <w:tc>
          <w:tcPr>
            <w:tcW w:w="7796" w:type="dxa"/>
          </w:tcPr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D50B0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\и: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50B0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опасные предметы»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 помочь детям запомнить предметы опасные для жизни и здоровья; помочь самостоятельно сделать выводы о последствиях не острожного обращения с ними.</w:t>
            </w:r>
          </w:p>
          <w:p w:rsidR="00E1042B" w:rsidRPr="00D13D66" w:rsidRDefault="00275302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Рисование: 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0B0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закреплять правила поведения детей в различных бытовых ситуациях. Упражнять в аккуратной штриховке.</w:t>
            </w:r>
          </w:p>
          <w:p w:rsidR="00E1042B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родителями. </w:t>
            </w:r>
            <w:r w:rsidR="0056025F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апка-передвижка: «Поиграйте с детьми»</w:t>
            </w:r>
          </w:p>
        </w:tc>
      </w:tr>
      <w:tr w:rsidR="00E1042B" w:rsidRPr="00D13D66" w:rsidTr="00A72A2A">
        <w:trPr>
          <w:trHeight w:val="690"/>
        </w:trPr>
        <w:tc>
          <w:tcPr>
            <w:tcW w:w="2394" w:type="dxa"/>
          </w:tcPr>
          <w:p w:rsidR="00CD50B0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«Электроприборы и газ »</w:t>
            </w:r>
          </w:p>
          <w:p w:rsidR="00E1042B" w:rsidRPr="00D13D66" w:rsidRDefault="00E1042B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</w:tcPr>
          <w:p w:rsidR="00E1042B" w:rsidRPr="00D13D66" w:rsidRDefault="00E1042B" w:rsidP="002753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представление об электроприборах и газовых приборах, об их значении для людей, о правилах пользования ими. Воспитывать умение правильно пользоваться приборами. Познакомить с возможной опасностью, которой таит в себе электрический ток и газ. Познакомить с правилами использования электроприборов.</w:t>
            </w:r>
          </w:p>
        </w:tc>
        <w:tc>
          <w:tcPr>
            <w:tcW w:w="7796" w:type="dxa"/>
          </w:tcPr>
          <w:p w:rsidR="00E1042B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6025F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«Светит – греет»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представления об бытовых предметах и их назначении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правилам безопасного поведения в быту с предметами. Развивать память, внимание.</w:t>
            </w:r>
          </w:p>
          <w:p w:rsidR="00E1042B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Аппликация: 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«Телевизор»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учить пользоваться ножницами.</w:t>
            </w: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индивидуальные беседы с родителями.</w:t>
            </w: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42B" w:rsidRPr="00D13D66" w:rsidTr="00A72A2A">
        <w:trPr>
          <w:trHeight w:val="690"/>
        </w:trPr>
        <w:tc>
          <w:tcPr>
            <w:tcW w:w="2394" w:type="dxa"/>
          </w:tcPr>
          <w:p w:rsidR="00CD50B0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«Пожароопасные предметы»</w:t>
            </w:r>
          </w:p>
        </w:tc>
        <w:tc>
          <w:tcPr>
            <w:tcW w:w="4103" w:type="dxa"/>
          </w:tcPr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правилами пожарной безопасности, учить осторожно обращаться с огнём. Воспитывать уважение к труду пожарников и героических поступкам. Знакомство с правилами поведения при возникновении пожара.</w:t>
            </w:r>
          </w:p>
        </w:tc>
        <w:tc>
          <w:tcPr>
            <w:tcW w:w="7796" w:type="dxa"/>
          </w:tcPr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D50B0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\и: «Горит или не горит»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детей о горючи</w:t>
            </w:r>
            <w:r w:rsidR="00CD50B0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материалах. Учить правильному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обращению с предметами. Развивать охранительное самосознание.</w:t>
            </w:r>
          </w:p>
          <w:p w:rsidR="00E1042B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Аппликация: «Пожарная машина» 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знания детей о специализированном транспорте. Уточнить представления о частях автомобиля. Воспитывать аккуратность при работе с ножницами и бумагой.</w:t>
            </w: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конкурс рисунков «огонь добрый – огонь злой»</w:t>
            </w: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42B" w:rsidRPr="00D13D66" w:rsidTr="00A72A2A">
        <w:trPr>
          <w:trHeight w:val="690"/>
        </w:trPr>
        <w:tc>
          <w:tcPr>
            <w:tcW w:w="2394" w:type="dxa"/>
          </w:tcPr>
          <w:p w:rsidR="00CD50B0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«Службы «01», «02», «03» всегда на страже»</w:t>
            </w: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</w:tcPr>
          <w:p w:rsidR="00E1042B" w:rsidRPr="00D13D66" w:rsidRDefault="00275302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со службами спасения «01», »02», «03». Учить детей рассказывать по предложным картинкам, по впечатлениям из 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личного опыта. Воспитывать желание помогать людям в беде, чувство сострадания и ответственности</w:t>
            </w:r>
          </w:p>
        </w:tc>
        <w:tc>
          <w:tcPr>
            <w:tcW w:w="7796" w:type="dxa"/>
          </w:tcPr>
          <w:p w:rsidR="00E1042B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Экскурсия в медицинский кабинет Цель: 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работой медика, учить детей в случае серьёзного заболевания взрослого или ребенка быстро реагировать на ситуацию. Воспитывать уважение к нелёгкой профессии врача</w:t>
            </w: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CD50B0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 «Что мы знаем о вещах»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(лото).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расширять представления детей о правилах безопасности в быту; развивать внимание, память, развивать чувство сотрудничества.</w:t>
            </w:r>
          </w:p>
          <w:p w:rsidR="00E1042B" w:rsidRPr="00D13D66" w:rsidRDefault="00275302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="00CD50B0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CD50B0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«Больница»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0B0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отображать в игре знания об окружающей жизни, показать социальную значимость медицины.</w:t>
            </w: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индивидуальные беседы с родителями</w:t>
            </w:r>
          </w:p>
        </w:tc>
      </w:tr>
      <w:tr w:rsidR="00E1042B" w:rsidRPr="00D13D66" w:rsidTr="00A72A2A">
        <w:trPr>
          <w:trHeight w:val="690"/>
        </w:trPr>
        <w:tc>
          <w:tcPr>
            <w:tcW w:w="2394" w:type="dxa"/>
          </w:tcPr>
          <w:p w:rsidR="00CD50B0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«Балкон, открытое окно и другие бытовые опасности»</w:t>
            </w:r>
          </w:p>
        </w:tc>
        <w:tc>
          <w:tcPr>
            <w:tcW w:w="4103" w:type="dxa"/>
          </w:tcPr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замечать опасные предметы вокруг детей. Учить отличать опасные для жизни ситуации, воспитывать желание соблюдать правила безопасности. Закреплять знания правил безопасности в быту, на улице. Продолжать формировать основы правильного поведения в критических ситуациях. Воспитывать бережное отношение к здоровью.</w:t>
            </w:r>
          </w:p>
        </w:tc>
        <w:tc>
          <w:tcPr>
            <w:tcW w:w="7796" w:type="dxa"/>
          </w:tcPr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D50B0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\и: «Так и не так»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50B0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отличать о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пасные для жизни ситуации от не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опасных. Воспитывать</w:t>
            </w:r>
            <w:r w:rsidR="00CD50B0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соблюдать правила безопасности. Развивать внимательность.</w:t>
            </w: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«Правила поведения»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Буклет: «Безопасное поведение в быту»</w:t>
            </w: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«Узнавать и выделять опасные ситуации дома»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42B" w:rsidRPr="00D13D66" w:rsidTr="00A72A2A">
        <w:trPr>
          <w:trHeight w:val="690"/>
        </w:trPr>
        <w:tc>
          <w:tcPr>
            <w:tcW w:w="2394" w:type="dxa"/>
          </w:tcPr>
          <w:p w:rsidR="00CD50B0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осторожен с огнём»</w:t>
            </w:r>
          </w:p>
        </w:tc>
        <w:tc>
          <w:tcPr>
            <w:tcW w:w="4103" w:type="dxa"/>
          </w:tcPr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детей мерам пожарной безопасности, сформировать у детей элементарные знания об опасности шалостей. Воспитывать умение во всём слушаться родителей, соблюдать меры предосторожности в быту.</w:t>
            </w:r>
          </w:p>
        </w:tc>
        <w:tc>
          <w:tcPr>
            <w:tcW w:w="7796" w:type="dxa"/>
          </w:tcPr>
          <w:p w:rsidR="00E1042B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иллюстраций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возникновения пожара, тушения его, загадки, пословицы и поговорки об огне, атрибуты с сюжетно-ролевой игрой.</w:t>
            </w:r>
          </w:p>
          <w:p w:rsidR="00E1042B" w:rsidRPr="00D13D66" w:rsidRDefault="00CD50B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«Убери на место»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042B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представления о правилах безопасного поведения, формировать знания о том, что для безопасности все предметы надо убирать на свои места; развивать наблюдательность. Воспитывать желание соблюдать чистоту и порядок дома и в детском саду.</w:t>
            </w:r>
          </w:p>
          <w:p w:rsidR="00E1042B" w:rsidRPr="00D13D66" w:rsidRDefault="00E1042B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 о предметах быта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5ED9" w:rsidRPr="00D13D66" w:rsidRDefault="001D5ED9" w:rsidP="00D13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302" w:rsidRDefault="00275302" w:rsidP="00D13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387284" w:rsidRPr="00275302" w:rsidRDefault="00387284" w:rsidP="00D13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302">
        <w:rPr>
          <w:rFonts w:ascii="Times New Roman" w:hAnsi="Times New Roman" w:cs="Times New Roman"/>
          <w:b/>
          <w:sz w:val="24"/>
          <w:szCs w:val="24"/>
        </w:rPr>
        <w:t>Старшая</w:t>
      </w:r>
      <w:r w:rsidR="00275302">
        <w:rPr>
          <w:rFonts w:ascii="Times New Roman" w:hAnsi="Times New Roman" w:cs="Times New Roman"/>
          <w:b/>
          <w:sz w:val="24"/>
          <w:szCs w:val="24"/>
        </w:rPr>
        <w:t xml:space="preserve"> и подготовительная</w:t>
      </w:r>
      <w:r w:rsidRPr="00275302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275302" w:rsidRPr="00D13D66" w:rsidRDefault="00275302" w:rsidP="00D13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3315"/>
        <w:gridCol w:w="8584"/>
      </w:tblGrid>
      <w:tr w:rsidR="00387284" w:rsidRPr="00D13D66" w:rsidTr="0089539F">
        <w:trPr>
          <w:trHeight w:val="690"/>
        </w:trPr>
        <w:tc>
          <w:tcPr>
            <w:tcW w:w="2394" w:type="dxa"/>
          </w:tcPr>
          <w:p w:rsidR="00387284" w:rsidRPr="00275302" w:rsidRDefault="00387284" w:rsidP="0027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15" w:type="dxa"/>
          </w:tcPr>
          <w:p w:rsidR="00387284" w:rsidRPr="00275302" w:rsidRDefault="00387284" w:rsidP="0027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8584" w:type="dxa"/>
          </w:tcPr>
          <w:p w:rsidR="00387284" w:rsidRPr="00275302" w:rsidRDefault="00387284" w:rsidP="0027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30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</w:t>
            </w:r>
          </w:p>
        </w:tc>
      </w:tr>
      <w:tr w:rsidR="00387284" w:rsidRPr="00D13D66" w:rsidTr="0089539F">
        <w:trPr>
          <w:trHeight w:val="690"/>
        </w:trPr>
        <w:tc>
          <w:tcPr>
            <w:tcW w:w="2394" w:type="dxa"/>
          </w:tcPr>
          <w:p w:rsidR="00387284" w:rsidRPr="00D13D66" w:rsidRDefault="00387284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284" w:rsidRPr="00D13D66" w:rsidRDefault="00B27DD0" w:rsidP="00D1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hAnsi="Times New Roman" w:cs="Times New Roman"/>
                <w:sz w:val="24"/>
                <w:szCs w:val="24"/>
              </w:rPr>
              <w:t>«Опасные предметы»</w:t>
            </w:r>
            <w:r w:rsidR="00387284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5" w:type="dxa"/>
          </w:tcPr>
          <w:p w:rsidR="00387284" w:rsidRPr="00D13D66" w:rsidRDefault="00B27DD0" w:rsidP="00275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детей об источниках опасности в доме, о </w:t>
            </w:r>
            <w:r w:rsidRPr="00D1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назначении «опасных» предметов, о правилах их использования</w:t>
            </w:r>
            <w:r w:rsidR="0027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4" w:type="dxa"/>
          </w:tcPr>
          <w:p w:rsidR="0056025F" w:rsidRPr="00D13D66" w:rsidRDefault="00275302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</w:t>
            </w:r>
            <w:r w:rsidR="00B27DD0" w:rsidRPr="00D13D66">
              <w:rPr>
                <w:rFonts w:ascii="Times New Roman" w:hAnsi="Times New Roman" w:cs="Times New Roman"/>
                <w:sz w:val="24"/>
                <w:szCs w:val="24"/>
              </w:rPr>
              <w:t xml:space="preserve"> «Мой дом». </w:t>
            </w:r>
          </w:p>
          <w:p w:rsidR="0056025F" w:rsidRPr="00D13D66" w:rsidRDefault="00B27DD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hAnsi="Times New Roman" w:cs="Times New Roman"/>
                <w:sz w:val="24"/>
                <w:szCs w:val="24"/>
              </w:rPr>
              <w:t>Рисование схемы «Моя комната».</w:t>
            </w:r>
          </w:p>
          <w:p w:rsidR="0056025F" w:rsidRPr="00D13D66" w:rsidRDefault="00B27DD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hAnsi="Times New Roman" w:cs="Times New Roman"/>
                <w:sz w:val="24"/>
                <w:szCs w:val="24"/>
              </w:rPr>
              <w:t xml:space="preserve"> Д/и «Раз, два, три, что может быть опасным</w:t>
            </w:r>
            <w:r w:rsidR="002753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3D66">
              <w:rPr>
                <w:rFonts w:ascii="Times New Roman" w:hAnsi="Times New Roman" w:cs="Times New Roman"/>
                <w:sz w:val="24"/>
                <w:szCs w:val="24"/>
              </w:rPr>
              <w:t xml:space="preserve"> найди». </w:t>
            </w:r>
          </w:p>
          <w:p w:rsidR="00387284" w:rsidRPr="00D13D66" w:rsidRDefault="0056025F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родителями </w:t>
            </w:r>
            <w:r w:rsidR="00B27DD0" w:rsidRPr="00D13D66">
              <w:rPr>
                <w:rFonts w:ascii="Times New Roman" w:hAnsi="Times New Roman" w:cs="Times New Roman"/>
                <w:sz w:val="24"/>
                <w:szCs w:val="24"/>
              </w:rPr>
              <w:t>Анкетирование «Безопасный дом»</w:t>
            </w:r>
            <w:r w:rsidR="0027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7DD0" w:rsidRPr="00D13D66" w:rsidTr="0089539F">
        <w:trPr>
          <w:trHeight w:val="690"/>
        </w:trPr>
        <w:tc>
          <w:tcPr>
            <w:tcW w:w="2394" w:type="dxa"/>
          </w:tcPr>
          <w:p w:rsidR="00A72A2A" w:rsidRPr="00D13D66" w:rsidRDefault="00A72A2A" w:rsidP="00D1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D0" w:rsidRPr="00D13D66" w:rsidRDefault="00B27DD0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hAnsi="Times New Roman" w:cs="Times New Roman"/>
                <w:sz w:val="24"/>
                <w:szCs w:val="24"/>
              </w:rPr>
              <w:t>«Острые предметы»</w:t>
            </w:r>
          </w:p>
        </w:tc>
        <w:tc>
          <w:tcPr>
            <w:tcW w:w="3315" w:type="dxa"/>
          </w:tcPr>
          <w:p w:rsidR="00B27DD0" w:rsidRPr="00D13D66" w:rsidRDefault="00B27DD0" w:rsidP="00275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об острых, колющихся и режущихся предметах, обсудить меры предосторожности от несчастных случаев в быту</w:t>
            </w:r>
            <w:r w:rsidR="0027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4" w:type="dxa"/>
          </w:tcPr>
          <w:p w:rsidR="00B27DD0" w:rsidRPr="00D13D66" w:rsidRDefault="00B27DD0" w:rsidP="00D13D6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3D66">
              <w:t>Беседа «Какими предметами можно пораниться? ».</w:t>
            </w:r>
          </w:p>
          <w:p w:rsidR="00B27DD0" w:rsidRPr="00D13D66" w:rsidRDefault="00B27DD0" w:rsidP="00D13D6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3D66">
              <w:t>Экскурсия «Игровой уголок: кухня».</w:t>
            </w:r>
          </w:p>
          <w:p w:rsidR="00B27DD0" w:rsidRPr="00D13D66" w:rsidRDefault="00B27DD0" w:rsidP="00D13D6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3D66">
              <w:t>Консультация «Опасные предметы дома»</w:t>
            </w:r>
            <w:r w:rsidR="00275302">
              <w:t>.</w:t>
            </w:r>
          </w:p>
          <w:p w:rsidR="00B27DD0" w:rsidRPr="00D13D66" w:rsidRDefault="00B27DD0" w:rsidP="00D13D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DD0" w:rsidRPr="00D13D66" w:rsidTr="0089539F">
        <w:trPr>
          <w:trHeight w:val="690"/>
        </w:trPr>
        <w:tc>
          <w:tcPr>
            <w:tcW w:w="2394" w:type="dxa"/>
          </w:tcPr>
          <w:p w:rsidR="00A72A2A" w:rsidRPr="00D13D66" w:rsidRDefault="00A72A2A" w:rsidP="00D1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D0" w:rsidRPr="00D13D66" w:rsidRDefault="00B27DD0" w:rsidP="00D1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hAnsi="Times New Roman" w:cs="Times New Roman"/>
                <w:sz w:val="24"/>
                <w:szCs w:val="24"/>
              </w:rPr>
              <w:t>«Режущие предметы»</w:t>
            </w:r>
          </w:p>
        </w:tc>
        <w:tc>
          <w:tcPr>
            <w:tcW w:w="3315" w:type="dxa"/>
          </w:tcPr>
          <w:p w:rsidR="00B27DD0" w:rsidRPr="00D13D66" w:rsidRDefault="00B27DD0" w:rsidP="00275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об опасных предметах на кухне. Обратить внимание детей на правильное использование ножа при резке продуктов. Учить оказывать первую помощь при порезах, ушибах, ожогах себе и другому</w:t>
            </w:r>
            <w:r w:rsidR="0027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4" w:type="dxa"/>
          </w:tcPr>
          <w:p w:rsidR="0056025F" w:rsidRPr="00D13D66" w:rsidRDefault="00B27DD0" w:rsidP="00D13D6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3D66">
              <w:t>Экскурсия на кухню детского сада.</w:t>
            </w:r>
          </w:p>
          <w:p w:rsidR="00B27DD0" w:rsidRPr="00D13D66" w:rsidRDefault="00B27DD0" w:rsidP="00D13D6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3D66">
              <w:t xml:space="preserve"> Д</w:t>
            </w:r>
            <w:r w:rsidR="00275302">
              <w:t>/и «Кому, что нужно для работы?</w:t>
            </w:r>
            <w:r w:rsidRPr="00D13D66">
              <w:t>»</w:t>
            </w:r>
            <w:r w:rsidR="00275302">
              <w:t>.</w:t>
            </w:r>
          </w:p>
          <w:p w:rsidR="00275302" w:rsidRDefault="00275302" w:rsidP="00D13D6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С/</w:t>
            </w:r>
            <w:proofErr w:type="gramStart"/>
            <w:r w:rsidR="00B27DD0" w:rsidRPr="00D13D66">
              <w:t>р</w:t>
            </w:r>
            <w:proofErr w:type="gramEnd"/>
            <w:r w:rsidR="00B27DD0" w:rsidRPr="00D13D66">
              <w:t xml:space="preserve"> игра «Скорая помощь», игровая ситуация «Бригада на выезде»</w:t>
            </w:r>
            <w:r>
              <w:t>.</w:t>
            </w:r>
          </w:p>
          <w:p w:rsidR="00B27DD0" w:rsidRPr="00D13D66" w:rsidRDefault="00B27DD0" w:rsidP="00D13D6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3D66">
              <w:t>Фотоколлаж «Мы на экскурсии»</w:t>
            </w:r>
          </w:p>
          <w:p w:rsidR="00B27DD0" w:rsidRPr="00D13D66" w:rsidRDefault="00B27DD0" w:rsidP="00D13D6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B27DD0" w:rsidRPr="00D13D66" w:rsidTr="0089539F">
        <w:trPr>
          <w:trHeight w:val="690"/>
        </w:trPr>
        <w:tc>
          <w:tcPr>
            <w:tcW w:w="2394" w:type="dxa"/>
          </w:tcPr>
          <w:p w:rsidR="00A72A2A" w:rsidRPr="00D13D66" w:rsidRDefault="00A72A2A" w:rsidP="00D1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D0" w:rsidRPr="00D13D66" w:rsidRDefault="00B27DD0" w:rsidP="00D1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hAnsi="Times New Roman" w:cs="Times New Roman"/>
                <w:sz w:val="24"/>
                <w:szCs w:val="24"/>
              </w:rPr>
              <w:t>"Пожар»</w:t>
            </w:r>
          </w:p>
        </w:tc>
        <w:tc>
          <w:tcPr>
            <w:tcW w:w="3315" w:type="dxa"/>
          </w:tcPr>
          <w:p w:rsidR="00B27DD0" w:rsidRPr="00D13D66" w:rsidRDefault="00B27DD0" w:rsidP="00275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действиях во время пожара; прививать навыки безопасного поведения при не стандартных ситуациях.</w:t>
            </w:r>
          </w:p>
        </w:tc>
        <w:tc>
          <w:tcPr>
            <w:tcW w:w="8584" w:type="dxa"/>
          </w:tcPr>
          <w:p w:rsidR="0056025F" w:rsidRPr="00D13D66" w:rsidRDefault="00275302" w:rsidP="00D13D6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Рассматривание иллюстра</w:t>
            </w:r>
            <w:r w:rsidR="00B27DD0" w:rsidRPr="00D13D66">
              <w:t>ций из серии «Профессии», тушение пожара; игровая</w:t>
            </w:r>
            <w:r w:rsidR="0056025F" w:rsidRPr="00D13D66">
              <w:t xml:space="preserve"> ситуация «Пожарные на учении»</w:t>
            </w:r>
          </w:p>
          <w:p w:rsidR="00B27DD0" w:rsidRPr="00D13D66" w:rsidRDefault="0056025F" w:rsidP="00D13D6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3D66">
              <w:t xml:space="preserve"> Ч</w:t>
            </w:r>
            <w:r w:rsidR="00B27DD0" w:rsidRPr="00D13D66">
              <w:t xml:space="preserve">тение произведения С. Маршак «Рассказ о неизвестном герое», </w:t>
            </w:r>
            <w:proofErr w:type="gramStart"/>
            <w:r w:rsidR="00B27DD0" w:rsidRPr="00D13D66">
              <w:t>слушание</w:t>
            </w:r>
            <w:proofErr w:type="gramEnd"/>
            <w:r w:rsidR="00B27DD0" w:rsidRPr="00D13D66">
              <w:t xml:space="preserve"> а/з «Кошкин дом». </w:t>
            </w:r>
          </w:p>
          <w:p w:rsidR="00A72A2A" w:rsidRPr="00D13D66" w:rsidRDefault="00A72A2A" w:rsidP="0027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игра «Огонь – друг, огонь – враг»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025F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Закрепить знания о том, что при умелом обращении с огнем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приносит пользу, при неосторожном – вред</w:t>
            </w:r>
          </w:p>
          <w:p w:rsidR="00A72A2A" w:rsidRPr="00D13D66" w:rsidRDefault="00A72A2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A2A" w:rsidRPr="00D13D66" w:rsidRDefault="00A7307B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Д/упражнение «Горящие – не горящие предметы».</w:t>
            </w:r>
            <w:r w:rsidR="00A72A2A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Расширить сведения детей о предметах опасных в противопожарном отношении.</w:t>
            </w:r>
          </w:p>
          <w:p w:rsidR="00A72A2A" w:rsidRPr="00D13D66" w:rsidRDefault="00A7307B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пословиц, поговорок об огне.</w:t>
            </w:r>
          </w:p>
          <w:p w:rsidR="00A7307B" w:rsidRPr="00D13D66" w:rsidRDefault="00A7307B" w:rsidP="0027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025F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«Пожарники»</w:t>
            </w:r>
            <w:r w:rsidR="00A72A2A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Формировать интерес к труду пожарных.</w:t>
            </w:r>
          </w:p>
          <w:p w:rsidR="00A7307B" w:rsidRPr="00D13D66" w:rsidRDefault="00A7307B" w:rsidP="00D13D6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3D66">
              <w:t>Работа с родителями Конкурс книжек – малышек, изготовленных руками родителей на противопожарную тему.</w:t>
            </w:r>
          </w:p>
        </w:tc>
      </w:tr>
      <w:tr w:rsidR="00B27DD0" w:rsidRPr="00D13D66" w:rsidTr="0089539F">
        <w:trPr>
          <w:trHeight w:val="690"/>
        </w:trPr>
        <w:tc>
          <w:tcPr>
            <w:tcW w:w="2394" w:type="dxa"/>
          </w:tcPr>
          <w:p w:rsidR="00257207" w:rsidRPr="00D13D66" w:rsidRDefault="00257207" w:rsidP="00D1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DD0" w:rsidRPr="00D13D66" w:rsidRDefault="00B27DD0" w:rsidP="00D1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hAnsi="Times New Roman" w:cs="Times New Roman"/>
                <w:sz w:val="24"/>
                <w:szCs w:val="24"/>
              </w:rPr>
              <w:t>«Я попал в беду»</w:t>
            </w:r>
          </w:p>
        </w:tc>
        <w:tc>
          <w:tcPr>
            <w:tcW w:w="3315" w:type="dxa"/>
          </w:tcPr>
          <w:p w:rsidR="00A72A2A" w:rsidRPr="00D13D66" w:rsidRDefault="00B27DD0" w:rsidP="0027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правилах безопасности в разных ситуациях.</w:t>
            </w:r>
            <w:r w:rsidR="00A72A2A" w:rsidRPr="00D1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«Что нужно делать, если ты потерялся».</w:t>
            </w:r>
          </w:p>
          <w:p w:rsidR="00B27DD0" w:rsidRPr="00275302" w:rsidRDefault="00A72A2A" w:rsidP="0027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том, что надо знать малышу о себе и к кому лучше всего обратиться за помощью.</w:t>
            </w:r>
          </w:p>
        </w:tc>
        <w:tc>
          <w:tcPr>
            <w:tcW w:w="8584" w:type="dxa"/>
          </w:tcPr>
          <w:p w:rsidR="00B27DD0" w:rsidRPr="00D13D66" w:rsidRDefault="00B27DD0" w:rsidP="00D13D6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3D66">
              <w:t>Просмотр DVD мультфильма «Уроки безопасности. Уроки тетушки Совы».</w:t>
            </w:r>
          </w:p>
          <w:p w:rsidR="00B27DD0" w:rsidRPr="00D13D66" w:rsidRDefault="00B27DD0" w:rsidP="00D13D6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3D66">
              <w:t>Просмотр и обсуждение ситуаций мультфильма «Уроки безопасности. Уроки тетушки Совы». Выпуск консультации: «Безопасность в вашем доме».</w:t>
            </w:r>
          </w:p>
          <w:p w:rsidR="00B27DD0" w:rsidRPr="00D13D66" w:rsidRDefault="00A72A2A" w:rsidP="00D13D6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3D66">
              <w:rPr>
                <w:color w:val="000000"/>
              </w:rPr>
              <w:t>Задание на дом:  выучить свой домашний адрес, как полностью зовут родителей, где они работают, домашний телефон.</w:t>
            </w:r>
          </w:p>
        </w:tc>
      </w:tr>
      <w:tr w:rsidR="00B27DD0" w:rsidRPr="00D13D66" w:rsidTr="0089539F">
        <w:trPr>
          <w:trHeight w:val="690"/>
        </w:trPr>
        <w:tc>
          <w:tcPr>
            <w:tcW w:w="2394" w:type="dxa"/>
          </w:tcPr>
          <w:p w:rsidR="00257207" w:rsidRPr="00D13D66" w:rsidRDefault="00257207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DD0" w:rsidRPr="00D13D66" w:rsidRDefault="00B209AA" w:rsidP="00D1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 – электроприборы»</w:t>
            </w:r>
          </w:p>
        </w:tc>
        <w:tc>
          <w:tcPr>
            <w:tcW w:w="3315" w:type="dxa"/>
          </w:tcPr>
          <w:p w:rsidR="00B209AA" w:rsidRPr="00D13D66" w:rsidRDefault="00B209AA" w:rsidP="0027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первоначальными сведениями об электрическом токе, его полезных свойствах. Формировать знания о правилах обращения с электроприборами, используя знаковую символику.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фантазию.</w:t>
            </w:r>
          </w:p>
          <w:p w:rsidR="00B209AA" w:rsidRPr="00D13D66" w:rsidRDefault="00B209AA" w:rsidP="0027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правильно пользоваться карандашами, обводя точки.  </w:t>
            </w:r>
          </w:p>
          <w:p w:rsidR="00B27DD0" w:rsidRPr="00D13D66" w:rsidRDefault="00B209AA" w:rsidP="00D1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оказать помощь другим</w:t>
            </w:r>
          </w:p>
        </w:tc>
        <w:tc>
          <w:tcPr>
            <w:tcW w:w="8584" w:type="dxa"/>
          </w:tcPr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 «Наши </w:t>
            </w:r>
            <w:r w:rsidR="00275302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помощники,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враги дома»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Закрепить знания о правилах пользования электроприборами.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Шорыгиной «Проводок» Цель. Закрепить представления о правилах пользования электроприборами.</w:t>
            </w:r>
          </w:p>
          <w:p w:rsidR="009121C3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лото «Осторожность» Цель. Развивать бытовые навыки, учить надлежащему обращению с бытовой техникой.</w:t>
            </w:r>
          </w:p>
          <w:p w:rsidR="00B209AA" w:rsidRPr="00D13D66" w:rsidRDefault="00B209AA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«Малыш и Карлсон одни дома» Цель. Воспитывать чувство осторожности в обращении с э/приборами.</w:t>
            </w:r>
          </w:p>
          <w:p w:rsidR="00B27DD0" w:rsidRPr="00D13D66" w:rsidRDefault="00B209AA" w:rsidP="00D13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 Г. Шалаевой «Ты, малыш, запомнить должен…» Цель. Закреплять правила обращения с э/приборами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307B" w:rsidRPr="00D13D66" w:rsidTr="0089539F">
        <w:trPr>
          <w:trHeight w:val="690"/>
        </w:trPr>
        <w:tc>
          <w:tcPr>
            <w:tcW w:w="2394" w:type="dxa"/>
          </w:tcPr>
          <w:p w:rsidR="00257207" w:rsidRPr="00D13D66" w:rsidRDefault="00257207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7307B" w:rsidRPr="00D13D66" w:rsidRDefault="00E27874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«Это должен знать каждый (нужные телефоны).</w:t>
            </w:r>
          </w:p>
        </w:tc>
        <w:tc>
          <w:tcPr>
            <w:tcW w:w="3315" w:type="dxa"/>
          </w:tcPr>
          <w:p w:rsidR="00E27874" w:rsidRPr="00D13D66" w:rsidRDefault="00E27874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пользоваться телефонами полиции, скорой помощи, пожарной части.</w:t>
            </w:r>
          </w:p>
          <w:p w:rsidR="00A7307B" w:rsidRPr="00D13D66" w:rsidRDefault="00A7307B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4" w:type="dxa"/>
          </w:tcPr>
          <w:p w:rsidR="00E27874" w:rsidRPr="00D13D66" w:rsidRDefault="00E27874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номером телефона «01», по которому надо звонить в случае пожара.</w:t>
            </w:r>
          </w:p>
          <w:p w:rsidR="00E27874" w:rsidRPr="00D13D66" w:rsidRDefault="00275302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  <w:r w:rsidR="00E27874"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«Пожарные на учении».</w:t>
            </w:r>
          </w:p>
          <w:p w:rsidR="00E27874" w:rsidRPr="00D13D66" w:rsidRDefault="00E27874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ситуации: «В доме пожар» (действия при пожаре)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7874" w:rsidRPr="00D13D66" w:rsidRDefault="00E27874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ситуаций на основе жизненного опыта детей «Когда и как правильно вызывать милицию?» («02»),  скорую  помощь  («03»).</w:t>
            </w:r>
          </w:p>
          <w:p w:rsidR="00E27874" w:rsidRPr="00D13D66" w:rsidRDefault="00E27874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задание: «Дорисуй картинку»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7874" w:rsidRPr="00D13D66" w:rsidRDefault="00E27874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Разыгрывание историй с помощью макета квартиры и сказочных героев»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307B" w:rsidRPr="00D13D66" w:rsidRDefault="00E27874" w:rsidP="0027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настольного театра для тренировки безопасного поведения: макет </w:t>
            </w: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комнаты, фигурки персонажей.</w:t>
            </w:r>
          </w:p>
        </w:tc>
      </w:tr>
      <w:tr w:rsidR="00E27874" w:rsidRPr="00D13D66" w:rsidTr="0089539F">
        <w:trPr>
          <w:trHeight w:val="690"/>
        </w:trPr>
        <w:tc>
          <w:tcPr>
            <w:tcW w:w="2394" w:type="dxa"/>
          </w:tcPr>
          <w:p w:rsidR="00257207" w:rsidRPr="00D13D66" w:rsidRDefault="00257207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7874" w:rsidRPr="00D13D66" w:rsidRDefault="00257207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«Было ваше – стало наше».</w:t>
            </w:r>
          </w:p>
        </w:tc>
        <w:tc>
          <w:tcPr>
            <w:tcW w:w="3315" w:type="dxa"/>
          </w:tcPr>
          <w:p w:rsidR="00E27874" w:rsidRPr="00275302" w:rsidRDefault="00257207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Предостеречь детей от контактов с незнакомыми людьми; способствовать развитию осторожности, осмотрительности в общении с незнакомыми.</w:t>
            </w:r>
          </w:p>
        </w:tc>
        <w:tc>
          <w:tcPr>
            <w:tcW w:w="8584" w:type="dxa"/>
          </w:tcPr>
          <w:p w:rsidR="00257207" w:rsidRPr="00D13D66" w:rsidRDefault="00257207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 - Советы полиции как избежать  встречи с хулиганами и как с ними надо вести себя. Осторожно – незнакомец!</w:t>
            </w:r>
          </w:p>
          <w:p w:rsidR="00257207" w:rsidRPr="00D13D66" w:rsidRDefault="00275302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</w:t>
            </w:r>
            <w:r w:rsidR="00257207" w:rsidRPr="00D1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«Похитители и находчивые ребята»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7207" w:rsidRPr="00D13D66" w:rsidRDefault="00257207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121C3" w:rsidRPr="00D1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r w:rsidRPr="00D1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«Кому, что нужно для работы», «Умные машины»</w:t>
            </w:r>
          </w:p>
          <w:p w:rsidR="00E27874" w:rsidRPr="00D13D66" w:rsidRDefault="00E27874" w:rsidP="00D13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7207" w:rsidRPr="00D13D66" w:rsidTr="0089539F">
        <w:trPr>
          <w:trHeight w:val="690"/>
        </w:trPr>
        <w:tc>
          <w:tcPr>
            <w:tcW w:w="2394" w:type="dxa"/>
          </w:tcPr>
          <w:p w:rsidR="00257207" w:rsidRPr="00D13D66" w:rsidRDefault="00257207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7207" w:rsidRPr="00D13D66" w:rsidRDefault="00257207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«Горячие предметы на кухне»</w:t>
            </w:r>
          </w:p>
        </w:tc>
        <w:tc>
          <w:tcPr>
            <w:tcW w:w="3315" w:type="dxa"/>
          </w:tcPr>
          <w:p w:rsidR="00257207" w:rsidRPr="00D13D66" w:rsidRDefault="00257207" w:rsidP="0027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о том, что можно обжечься при небрежном пользовании горячей водой, паром, о кастрюлю, о плиту</w:t>
            </w:r>
            <w:r w:rsidR="00275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4" w:type="dxa"/>
          </w:tcPr>
          <w:p w:rsidR="00B1745D" w:rsidRPr="00D13D66" w:rsidRDefault="00B1745D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по мнемотаблицам.</w:t>
            </w:r>
          </w:p>
          <w:p w:rsidR="00257207" w:rsidRPr="00D13D66" w:rsidRDefault="00257207" w:rsidP="00D13D6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D13D66">
              <w:t>Альбом «Можно – нельзя»</w:t>
            </w:r>
            <w:r w:rsidR="00275302">
              <w:t>.</w:t>
            </w:r>
          </w:p>
          <w:p w:rsidR="00B1745D" w:rsidRPr="00D13D66" w:rsidRDefault="00B1745D" w:rsidP="0027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сказки с другим концом «Спящая красавица».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D66">
              <w:rPr>
                <w:rFonts w:ascii="Times New Roman" w:hAnsi="Times New Roman" w:cs="Times New Roman"/>
                <w:sz w:val="24"/>
                <w:szCs w:val="24"/>
              </w:rPr>
              <w:t>Цель. Закрепить правила обращения с острыми предметами</w:t>
            </w:r>
            <w:r w:rsidR="0027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207" w:rsidRPr="00D13D66" w:rsidRDefault="00B1745D" w:rsidP="0027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«Как избежать опасных ситуаций, связанных с использованием инструментов»</w:t>
            </w:r>
            <w:r w:rsidR="00275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7207" w:rsidRPr="00D13D66" w:rsidTr="0089539F">
        <w:trPr>
          <w:trHeight w:val="690"/>
        </w:trPr>
        <w:tc>
          <w:tcPr>
            <w:tcW w:w="2394" w:type="dxa"/>
          </w:tcPr>
          <w:p w:rsidR="00257207" w:rsidRPr="00D13D66" w:rsidRDefault="00257207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«Безопасное общение с домашними животными».</w:t>
            </w:r>
          </w:p>
        </w:tc>
        <w:tc>
          <w:tcPr>
            <w:tcW w:w="3315" w:type="dxa"/>
          </w:tcPr>
          <w:p w:rsidR="00257207" w:rsidRPr="00D13D66" w:rsidRDefault="00257207" w:rsidP="00275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понимать состояние и поведение животных; знать, как обращаться с ними. Что необходимо помнить при общении с собаками и кошками.</w:t>
            </w:r>
          </w:p>
        </w:tc>
        <w:tc>
          <w:tcPr>
            <w:tcW w:w="8584" w:type="dxa"/>
          </w:tcPr>
          <w:p w:rsidR="00257207" w:rsidRPr="00D13D66" w:rsidRDefault="00257207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 «Распутай путаницу»</w:t>
            </w:r>
          </w:p>
          <w:p w:rsidR="00B1745D" w:rsidRPr="00D13D66" w:rsidRDefault="00B1745D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С\и «Верите ли»</w:t>
            </w:r>
          </w:p>
          <w:p w:rsidR="00257207" w:rsidRPr="00D13D66" w:rsidRDefault="00B421FD" w:rsidP="00D1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D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 детской песенки «Собака бывает кусачей»</w:t>
            </w:r>
          </w:p>
        </w:tc>
      </w:tr>
    </w:tbl>
    <w:p w:rsidR="00387284" w:rsidRPr="00D13D66" w:rsidRDefault="00387284" w:rsidP="00D13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284" w:rsidRPr="00D13D66" w:rsidRDefault="00387284" w:rsidP="00D13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A2A" w:rsidRPr="00D13D66" w:rsidRDefault="00A72A2A" w:rsidP="00D13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A2A" w:rsidRPr="00D13D66" w:rsidRDefault="00A72A2A" w:rsidP="00D13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A2A" w:rsidRPr="00D13D66" w:rsidRDefault="00A72A2A" w:rsidP="00D13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A2A" w:rsidRPr="00D13D66" w:rsidRDefault="00A72A2A" w:rsidP="00D13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7284" w:rsidRPr="00D13D66" w:rsidRDefault="00387284" w:rsidP="00D13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87284" w:rsidRPr="00D13D66" w:rsidSect="00C94D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221A"/>
    <w:multiLevelType w:val="multilevel"/>
    <w:tmpl w:val="DE60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ED9"/>
    <w:rsid w:val="001D5ED9"/>
    <w:rsid w:val="00257207"/>
    <w:rsid w:val="00275302"/>
    <w:rsid w:val="00387284"/>
    <w:rsid w:val="003C5B03"/>
    <w:rsid w:val="0056025F"/>
    <w:rsid w:val="0068346E"/>
    <w:rsid w:val="006B1E49"/>
    <w:rsid w:val="006C2F4B"/>
    <w:rsid w:val="009121C3"/>
    <w:rsid w:val="00A72A2A"/>
    <w:rsid w:val="00A7307B"/>
    <w:rsid w:val="00B14C79"/>
    <w:rsid w:val="00B1745D"/>
    <w:rsid w:val="00B209AA"/>
    <w:rsid w:val="00B27DD0"/>
    <w:rsid w:val="00B421FD"/>
    <w:rsid w:val="00BC48D9"/>
    <w:rsid w:val="00C363FD"/>
    <w:rsid w:val="00C94DDB"/>
    <w:rsid w:val="00CB2DEC"/>
    <w:rsid w:val="00CD50B0"/>
    <w:rsid w:val="00D0741F"/>
    <w:rsid w:val="00D13D66"/>
    <w:rsid w:val="00D32A8A"/>
    <w:rsid w:val="00E1042B"/>
    <w:rsid w:val="00E27874"/>
    <w:rsid w:val="00F1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49"/>
  </w:style>
  <w:style w:type="paragraph" w:styleId="1">
    <w:name w:val="heading 1"/>
    <w:basedOn w:val="a"/>
    <w:link w:val="10"/>
    <w:uiPriority w:val="9"/>
    <w:qFormat/>
    <w:rsid w:val="00B20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C79"/>
  </w:style>
  <w:style w:type="character" w:styleId="a4">
    <w:name w:val="Hyperlink"/>
    <w:basedOn w:val="a0"/>
    <w:uiPriority w:val="99"/>
    <w:semiHidden/>
    <w:unhideWhenUsed/>
    <w:rsid w:val="00B14C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0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.zzim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.zzim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a.zzim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nogom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11</cp:revision>
  <dcterms:created xsi:type="dcterms:W3CDTF">2015-01-25T14:47:00Z</dcterms:created>
  <dcterms:modified xsi:type="dcterms:W3CDTF">2024-01-29T12:07:00Z</dcterms:modified>
</cp:coreProperties>
</file>