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F9" w:rsidRPr="003164F9" w:rsidRDefault="00E952E6" w:rsidP="00E952E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CC0066"/>
          <w:sz w:val="40"/>
          <w:szCs w:val="40"/>
          <w:lang w:eastAsia="ru-RU"/>
        </w:rPr>
      </w:pPr>
      <w:r w:rsidRPr="00E952E6">
        <w:rPr>
          <w:rFonts w:ascii="Times New Roman" w:eastAsia="Times New Roman" w:hAnsi="Times New Roman" w:cs="Times New Roman"/>
          <w:b/>
          <w:bCs/>
          <w:i/>
          <w:color w:val="CC0066"/>
          <w:sz w:val="40"/>
          <w:szCs w:val="40"/>
          <w:lang w:eastAsia="ru-RU"/>
        </w:rPr>
        <w:t>К</w:t>
      </w:r>
      <w:r w:rsidR="003164F9" w:rsidRPr="003164F9">
        <w:rPr>
          <w:rFonts w:ascii="Times New Roman" w:eastAsia="Times New Roman" w:hAnsi="Times New Roman" w:cs="Times New Roman"/>
          <w:b/>
          <w:bCs/>
          <w:i/>
          <w:color w:val="CC0066"/>
          <w:sz w:val="40"/>
          <w:szCs w:val="40"/>
          <w:lang w:eastAsia="ru-RU"/>
        </w:rPr>
        <w:t>онсультация для родителей дошкольников "Форма для занятий физкультурой в зале и на улице"</w:t>
      </w:r>
    </w:p>
    <w:p w:rsidR="00E952E6" w:rsidRDefault="003164F9" w:rsidP="00E952E6">
      <w:pPr>
        <w:jc w:val="center"/>
        <w:rPr>
          <w:rFonts w:ascii="Times New Roman" w:eastAsia="Times New Roman" w:hAnsi="Times New Roman" w:cs="Times New Roman"/>
          <w:i/>
          <w:color w:val="5B9BD5" w:themeColor="accent5"/>
          <w:sz w:val="32"/>
          <w:szCs w:val="32"/>
          <w:lang w:eastAsia="ru-RU"/>
        </w:rPr>
      </w:pPr>
      <w:r w:rsidRPr="00E952E6">
        <w:rPr>
          <w:rFonts w:ascii="Times New Roman" w:eastAsia="Times New Roman" w:hAnsi="Times New Roman" w:cs="Times New Roman"/>
          <w:b/>
          <w:bCs/>
          <w:i/>
          <w:color w:val="5B9BD5" w:themeColor="accent5"/>
          <w:sz w:val="32"/>
          <w:szCs w:val="32"/>
          <w:bdr w:val="none" w:sz="0" w:space="0" w:color="auto" w:frame="1"/>
          <w:shd w:val="clear" w:color="auto" w:fill="FFFFFF"/>
          <w:lang w:eastAsia="ru-RU"/>
        </w:rPr>
        <w:t>Физкультурные занятия</w:t>
      </w:r>
      <w:r w:rsidRPr="00E952E6">
        <w:rPr>
          <w:rFonts w:ascii="Times New Roman" w:eastAsia="Times New Roman" w:hAnsi="Times New Roman" w:cs="Times New Roman"/>
          <w:color w:val="5B9BD5" w:themeColor="accent5"/>
          <w:sz w:val="32"/>
          <w:szCs w:val="32"/>
          <w:shd w:val="clear" w:color="auto" w:fill="FFFFFF"/>
          <w:lang w:eastAsia="ru-RU"/>
        </w:rPr>
        <w:t> </w:t>
      </w:r>
      <w:r w:rsidRPr="00E952E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– </w:t>
      </w:r>
      <w:r w:rsidRPr="00E95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основная форма систематического обучения детей физическим упражнениям. Физкультурное занятие обязательно требует соблюдения техники безопасности при его проведении. Одним из обязательных условий её соблюдения является наличие спортивной формы у детей.</w:t>
      </w:r>
      <w:r w:rsidRPr="00E9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получает полное физическое развитие, учится ползать, бегать, лазать. Чтобы вашему ребенку было удобно, необходимо приобрести: футболку, шорты, чешки, кеды или спортивные кроссовки на резиновой подошве, носочки, для занятий в помещении; удобную спортивную одежду и спортивную обувь (кеды, кроссовки) для занятий на улице.</w:t>
      </w:r>
      <w:r w:rsidRPr="00E9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Родителям нужно помнить, что во время физических упражнений повышается потоотделение, поэтому если ребенок наденет шорты на колготки, он вспотеет, в связи с этим основным требованием при проведении физкультуры в помещении является обязательное одевание носочков. Так же следует знать, что в этой же одежде, в соответствии с санитарными требованиями, нельзя находиться далее в групповой комнате, то есть у вашего ребенка должна быть специальная форма для занятий физкультурой, которая одевается непосредственно перед занятием и снимается после него.</w:t>
      </w:r>
      <w:r w:rsidRPr="00E9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Одежда детей должна быть чистая, сухая, из материалов, обладающих хорошей </w:t>
      </w:r>
      <w:proofErr w:type="spellStart"/>
      <w:r w:rsidRPr="00E95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теплопроводимостью</w:t>
      </w:r>
      <w:proofErr w:type="spellEnd"/>
      <w:r w:rsidRPr="00E95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соответствовать размеру ребенка и не стеснять его движений. Обувь должна соответствовать размеру стопы, чтобы не стеснять ногу и не нарушать кровообращение, быть лёгкой и удобной, подошва – мягкой и гибкой.</w:t>
      </w:r>
      <w:r w:rsidRPr="00E9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2E6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Спортивная форма для занятий в помещении:</w:t>
      </w:r>
      <w:r w:rsidRPr="00E952E6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br/>
      </w:r>
      <w:r w:rsidRPr="00E95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1. </w:t>
      </w:r>
      <w:r w:rsidRPr="00E952E6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bdr w:val="none" w:sz="0" w:space="0" w:color="auto" w:frame="1"/>
          <w:shd w:val="clear" w:color="auto" w:fill="FFFFFF"/>
          <w:lang w:eastAsia="ru-RU"/>
        </w:rPr>
        <w:t>Футболка.</w:t>
      </w:r>
      <w:r w:rsidRPr="00E952E6">
        <w:rPr>
          <w:rFonts w:ascii="Times New Roman" w:eastAsia="Times New Roman" w:hAnsi="Times New Roman" w:cs="Times New Roman"/>
          <w:color w:val="70AD47" w:themeColor="accent6"/>
          <w:sz w:val="28"/>
          <w:szCs w:val="28"/>
          <w:shd w:val="clear" w:color="auto" w:fill="FFFFFF"/>
          <w:lang w:eastAsia="ru-RU"/>
        </w:rPr>
        <w:t> </w:t>
      </w:r>
      <w:r w:rsidRPr="00E95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Футболка должна быть изготовлена из несинтетических, дышащих материалов, без декоративных элементов, отвлекающих внимание детей, белого цвета. Желательно, чтобы у всех детей группы были футболки определённого цвета. Это вырабатывает у детей командный дух при проведении эстафет и спортивных праздников.</w:t>
      </w:r>
      <w:r w:rsidR="00E9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2. </w:t>
      </w:r>
      <w:r w:rsidRPr="00E952E6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Шорты.</w:t>
      </w:r>
      <w:r w:rsidRPr="00E952E6">
        <w:rPr>
          <w:rFonts w:ascii="Times New Roman" w:eastAsia="Times New Roman" w:hAnsi="Times New Roman" w:cs="Times New Roman"/>
          <w:color w:val="70AD47" w:themeColor="accent6"/>
          <w:sz w:val="28"/>
          <w:szCs w:val="28"/>
          <w:shd w:val="clear" w:color="auto" w:fill="FFFFFF"/>
          <w:lang w:eastAsia="ru-RU"/>
        </w:rPr>
        <w:t> </w:t>
      </w:r>
      <w:r w:rsidRPr="00E95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Шорты должны быть черные, неширокие, не ниже колен.</w:t>
      </w:r>
      <w:r w:rsidRPr="00E9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Многие дети приходят на занятие в бриджах, что мешает им выполнять основные виды движений, такие как прыжки, бег, упражнения на растяжку и т.д.</w:t>
      </w:r>
      <w:r w:rsidRPr="00E9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E952E6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Обувь.</w:t>
      </w:r>
      <w:r w:rsidRPr="00E952E6">
        <w:rPr>
          <w:rFonts w:ascii="Times New Roman" w:eastAsia="Times New Roman" w:hAnsi="Times New Roman" w:cs="Times New Roman"/>
          <w:color w:val="70AD47" w:themeColor="accent6"/>
          <w:sz w:val="28"/>
          <w:szCs w:val="28"/>
          <w:shd w:val="clear" w:color="auto" w:fill="FFFFFF"/>
          <w:lang w:eastAsia="ru-RU"/>
        </w:rPr>
        <w:t> </w:t>
      </w:r>
      <w:r w:rsidRPr="00E95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 иметь</w:t>
      </w:r>
      <w:r w:rsidR="00E952E6" w:rsidRPr="00E95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чешки для детей 2 й младшей и средней группы,</w:t>
      </w:r>
      <w:r w:rsidRPr="00E95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кеды, </w:t>
      </w:r>
      <w:r w:rsidR="00E952E6" w:rsidRPr="00E95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кроссовки на </w:t>
      </w:r>
      <w:r w:rsidRPr="00E95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прорезиненной подошве, они не скользят при выполнении упражнений. За счет тонкой подошвы дети невольно проводят профилактику плоскостопия.</w:t>
      </w:r>
      <w:r w:rsidR="00E9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2E6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Носки.</w:t>
      </w:r>
      <w:r w:rsidRPr="00E952E6">
        <w:rPr>
          <w:rFonts w:ascii="Times New Roman" w:eastAsia="Times New Roman" w:hAnsi="Times New Roman" w:cs="Times New Roman"/>
          <w:color w:val="70AD47" w:themeColor="accent6"/>
          <w:sz w:val="28"/>
          <w:szCs w:val="28"/>
          <w:shd w:val="clear" w:color="auto" w:fill="FFFFFF"/>
          <w:lang w:eastAsia="ru-RU"/>
        </w:rPr>
        <w:t> </w:t>
      </w:r>
      <w:r w:rsidRPr="00E95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Носки лучше не слишком теплые, предназначенные для частых стирок. Желательно подобрать их по цвету под физкультурную форму.</w:t>
      </w:r>
      <w:r w:rsidRPr="00E9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Физкультурные занятия проводятся осенью, зимой и весной как в помещении, так и на воздухе. В летнее время (за исключением дождливых дней) все занятия организуются на воздухе, на физкультурной площадке. Занятия в помещении и на воздухе взаимосвязаны: они осуществляют комплексное решение всех оздоровительных и образовательных задач.</w:t>
      </w:r>
      <w:r w:rsidRPr="00E9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2E6">
        <w:rPr>
          <w:rFonts w:ascii="Times New Roman" w:eastAsia="Times New Roman" w:hAnsi="Times New Roman" w:cs="Times New Roman"/>
          <w:i/>
          <w:color w:val="5B9BD5" w:themeColor="accent5"/>
          <w:sz w:val="32"/>
          <w:szCs w:val="32"/>
          <w:lang w:eastAsia="ru-RU"/>
        </w:rPr>
        <w:t xml:space="preserve"> </w:t>
      </w:r>
    </w:p>
    <w:p w:rsidR="00E952E6" w:rsidRDefault="003164F9" w:rsidP="00E952E6">
      <w:pPr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E952E6">
        <w:rPr>
          <w:rFonts w:ascii="Times New Roman" w:eastAsia="Times New Roman" w:hAnsi="Times New Roman" w:cs="Times New Roman"/>
          <w:b/>
          <w:bCs/>
          <w:i/>
          <w:color w:val="5B9BD5" w:themeColor="accent5"/>
          <w:sz w:val="32"/>
          <w:szCs w:val="32"/>
          <w:bdr w:val="none" w:sz="0" w:space="0" w:color="auto" w:frame="1"/>
          <w:shd w:val="clear" w:color="auto" w:fill="FFFFFF"/>
          <w:lang w:eastAsia="ru-RU"/>
        </w:rPr>
        <w:t>Условия проведения занятий определяют их некоторую специфику:</w:t>
      </w:r>
      <w:r w:rsidRPr="00E9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Занятия, проводимые в помещении, при обязательном соблюдении оздоровительно-гигиенических условий (открытые окна, фрамуги, облегченные костюмы и обувь детей) обеспечивают правильность, красоту и точность движений, воспитывают общую культуру движений. Они могут проходить с различными предметами и в сопровождении музыки.</w:t>
      </w:r>
      <w:r w:rsidRPr="00E9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Занятия на </w:t>
      </w:r>
      <w:r w:rsidR="00E95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свежем </w:t>
      </w:r>
      <w:r w:rsidRPr="00E95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воздухе имеют максимально оздоровительный эффект, позволяют выполнять движения на большом пространстве, усиливают физическую нагрузку, предоставляют широкие возможности для проведения спортивных игр, эстафет. Однако теплый костюм и обувь не способствуют точности, выразительности и красоте движений</w:t>
      </w:r>
      <w:r w:rsidRPr="00E952E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r w:rsidR="00E952E6" w:rsidRPr="00E952E6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921CB" w:rsidRDefault="00E952E6" w:rsidP="00E952E6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548057" cy="1133475"/>
            <wp:effectExtent l="0" t="57150" r="0" b="4476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еды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731" cy="1174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BFC437" wp14:editId="03D73AE4">
            <wp:extent cx="1152525" cy="1281175"/>
            <wp:effectExtent l="0" t="57150" r="0" b="4527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чешки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742" cy="13614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28750" cy="1428750"/>
            <wp:effectExtent l="0" t="57150" r="0" b="49530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фрм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1863AC" w:rsidRDefault="001863AC" w:rsidP="00E952E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</w:t>
      </w:r>
    </w:p>
    <w:p w:rsidR="001863AC" w:rsidRDefault="001863AC" w:rsidP="00E952E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</w:t>
      </w:r>
    </w:p>
    <w:p w:rsidR="001863AC" w:rsidRPr="001863AC" w:rsidRDefault="001863AC" w:rsidP="00E952E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</w:t>
      </w:r>
      <w:bookmarkStart w:id="0" w:name="_GoBack"/>
      <w:bookmarkEnd w:id="0"/>
      <w:r w:rsidRPr="001863AC">
        <w:rPr>
          <w:rFonts w:ascii="Times New Roman" w:hAnsi="Times New Roman" w:cs="Times New Roman"/>
          <w:b/>
          <w:i/>
          <w:sz w:val="28"/>
          <w:szCs w:val="28"/>
        </w:rPr>
        <w:t>Инструктор по ФК: Томилина Е.А.</w:t>
      </w:r>
    </w:p>
    <w:sectPr w:rsidR="001863AC" w:rsidRPr="001863AC" w:rsidSect="00E952E6">
      <w:pgSz w:w="11906" w:h="16838"/>
      <w:pgMar w:top="1134" w:right="850" w:bottom="1134" w:left="1701" w:header="708" w:footer="708" w:gutter="0"/>
      <w:pgBorders w:offsetFrom="page">
        <w:top w:val="balloons3Colors" w:sz="17" w:space="24" w:color="auto"/>
        <w:left w:val="balloons3Colors" w:sz="17" w:space="24" w:color="auto"/>
        <w:bottom w:val="balloons3Colors" w:sz="17" w:space="24" w:color="auto"/>
        <w:right w:val="balloons3Color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08"/>
    <w:rsid w:val="001863AC"/>
    <w:rsid w:val="003164F9"/>
    <w:rsid w:val="00C921CB"/>
    <w:rsid w:val="00E94F08"/>
    <w:rsid w:val="00E9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B71B"/>
  <w15:chartTrackingRefBased/>
  <w15:docId w15:val="{F8B4C200-B692-4205-98EE-EBC49E61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06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Томилин</dc:creator>
  <cp:keywords/>
  <dc:description/>
  <cp:lastModifiedBy>Сергей Томилин</cp:lastModifiedBy>
  <cp:revision>3</cp:revision>
  <dcterms:created xsi:type="dcterms:W3CDTF">2023-11-07T12:23:00Z</dcterms:created>
  <dcterms:modified xsi:type="dcterms:W3CDTF">2023-11-07T12:45:00Z</dcterms:modified>
</cp:coreProperties>
</file>