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205" w:rsidRDefault="00987FF7" w:rsidP="00A018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7FF7"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inline distT="0" distB="0" distL="0" distR="0">
            <wp:extent cx="1905000" cy="1762125"/>
            <wp:effectExtent l="19050" t="0" r="0" b="0"/>
            <wp:docPr id="4" name="Рисунок 1" descr="https://www.maam.ru/images/users/avatars/a1a0945f7c67f46d47f0cc2665514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images/users/avatars/a1a0945f7c67f46d47f0cc2665514e3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FF7" w:rsidRPr="00A011C6" w:rsidRDefault="00987FF7" w:rsidP="00987FF7">
      <w:pPr>
        <w:pStyle w:val="1"/>
        <w:shd w:val="clear" w:color="auto" w:fill="FFFFFF"/>
        <w:spacing w:before="0" w:beforeAutospacing="0" w:after="0" w:afterAutospacing="0"/>
        <w:jc w:val="center"/>
        <w:rPr>
          <w:rFonts w:ascii="Gungsuh" w:eastAsia="Gungsuh" w:hAnsi="Gungsuh" w:cs="Arial"/>
          <w:bCs w:val="0"/>
          <w:color w:val="E36C0A" w:themeColor="accent6" w:themeShade="BF"/>
          <w:sz w:val="36"/>
          <w:szCs w:val="36"/>
        </w:rPr>
      </w:pPr>
      <w:bookmarkStart w:id="0" w:name="_GoBack"/>
      <w:r w:rsidRPr="00A011C6">
        <w:rPr>
          <w:rFonts w:ascii="Gungsuh" w:eastAsia="Gungsuh" w:hAnsi="Gungsuh" w:cs="Arial"/>
          <w:bCs w:val="0"/>
          <w:color w:val="E36C0A" w:themeColor="accent6" w:themeShade="BF"/>
          <w:sz w:val="36"/>
          <w:szCs w:val="36"/>
        </w:rPr>
        <w:t>Консультация «О пользе пения»</w:t>
      </w:r>
      <w:r w:rsidR="00616DB4">
        <w:rPr>
          <w:rFonts w:ascii="Gungsuh" w:eastAsia="Gungsuh" w:hAnsi="Gungsuh" w:cs="Arial"/>
          <w:bCs w:val="0"/>
          <w:color w:val="E36C0A" w:themeColor="accent6" w:themeShade="BF"/>
          <w:sz w:val="36"/>
          <w:szCs w:val="36"/>
        </w:rPr>
        <w:t>.</w:t>
      </w:r>
      <w:bookmarkEnd w:id="0"/>
    </w:p>
    <w:p w:rsidR="00987FF7" w:rsidRPr="00987FF7" w:rsidRDefault="00987FF7" w:rsidP="00987FF7">
      <w:pPr>
        <w:pStyle w:val="a5"/>
        <w:spacing w:before="0" w:beforeAutospacing="0" w:after="0" w:afterAutospacing="0"/>
        <w:ind w:firstLine="36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Все, кто любит петь, наверняка всегда ощущают положительное влияние пения на свое самочувствие. Ведь пение уменьшает напряжение, улучшает наше настроение и добавляет радости в сердце. Но есть много других физических, эмоциональных, социальных и психологических преимуществ пения, о которых вы, возможно, никогда и не задумывались.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1. Пение способствует выбросу эндорфинов и окситоцинов.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  <w:u w:val="single"/>
        </w:rPr>
        <w:t xml:space="preserve">Эндорфины </w:t>
      </w:r>
      <w:r w:rsidRPr="00987FF7">
        <w:rPr>
          <w:rFonts w:ascii="Gungsuh" w:eastAsia="Gungsuh" w:hAnsi="Gungsuh" w:cs="Arial"/>
          <w:color w:val="111111"/>
        </w:rPr>
        <w:t>– это гормоны, увеличивающие чувство эйфории и удовольствия. А окситоцины также известны как «гормоны объятий», поскольку они вырабатываются в головном мозге при физическом контакте. Окситоцины уменьшают напряжение и снижают уровень беспокойства. Оба эти гормона могут не только улучшить ваше общее самочувствие, но и ослабить любые болевые ощущения. Не зря во многих современных роддомах при платных родах роженицам разрешают очень громко петь. Видимо это облегчает родовую боль.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2. Пение улучшает умственные способности.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Учёными доказано, что певцы и музыканты обычно обладают более высоким IQ, чем остальные люди. Не зря родителям советуют отдавать своих детей в музыкальные школы. Может даже не столько, как для того, чтобы ребенок стал музыкантом, сколько для того, чтоб стал умным и развитым. Наверное, не просто так в XIX веке в богатых семьях всех детей "поголовно" учили музыке и пению.</w:t>
      </w:r>
      <w:r>
        <w:rPr>
          <w:rFonts w:ascii="Gungsuh" w:eastAsia="Gungsuh" w:hAnsi="Gungsuh" w:cs="Arial"/>
          <w:color w:val="111111"/>
        </w:rPr>
        <w:t xml:space="preserve"> </w:t>
      </w:r>
      <w:r w:rsidRPr="00987FF7">
        <w:rPr>
          <w:rFonts w:ascii="Gungsuh" w:eastAsia="Gungsuh" w:hAnsi="Gungsuh" w:cs="Arial"/>
          <w:color w:val="111111"/>
        </w:rPr>
        <w:t>В ходе научных экспериментов было установлено, что пение улучшает общую мозговую функцию и делает голову более ясной.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3. Пение увеличивает продолжительность жизни.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Исследование Гарвардского университета в Коннектикуте показало, что хоровое пение способствует укреплению здоровья мозга и сердца, что естественно ведет к значительному увеличению продолжительности жизни.</w:t>
      </w:r>
    </w:p>
    <w:p w:rsidR="00987FF7" w:rsidRPr="00987FF7" w:rsidRDefault="00987FF7" w:rsidP="00987FF7">
      <w:pPr>
        <w:pStyle w:val="a5"/>
        <w:spacing w:before="0" w:beforeAutospacing="0" w:after="0" w:afterAutospacing="0"/>
        <w:ind w:firstLine="360"/>
        <w:jc w:val="center"/>
        <w:outlineLvl w:val="3"/>
        <w:rPr>
          <w:rFonts w:ascii="Gungsuh" w:eastAsia="Gungsuh" w:hAnsi="Gungsuh" w:cs="Arial"/>
          <w:u w:val="single"/>
        </w:rPr>
      </w:pPr>
      <w:r w:rsidRPr="00987FF7">
        <w:rPr>
          <w:rFonts w:ascii="Gungsuh" w:eastAsia="Gungsuh" w:hAnsi="Gungsuh" w:cs="Arial"/>
          <w:u w:val="single"/>
        </w:rPr>
        <w:t>4. Пение снижает артериальное давление.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lastRenderedPageBreak/>
        <w:t>Пение снижает кровяное давление из-за своего успокаивающего и расслабляющего эффекта. В одной из клиник, в ходе эксперимента, пациенты смогли самостоятельно успокоить себя песней и снизить кровяное давление во время пения.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5. Пение тонизирует лицевые мышцы, диафрагму и межреберные мускулы.</w:t>
      </w:r>
    </w:p>
    <w:p w:rsidR="00987FF7" w:rsidRPr="00987FF7" w:rsidRDefault="00616DB4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hyperlink r:id="rId7" w:tooltip="Вокал. Обучение детей пению" w:history="1">
        <w:r w:rsidR="00987FF7" w:rsidRPr="00987FF7">
          <w:rPr>
            <w:rStyle w:val="a6"/>
            <w:rFonts w:ascii="Gungsuh" w:eastAsia="Gungsuh" w:hAnsi="Gungsuh" w:cs="Arial"/>
            <w:color w:val="auto"/>
            <w:bdr w:val="none" w:sz="0" w:space="0" w:color="auto" w:frame="1"/>
          </w:rPr>
          <w:t>Вокальная техника</w:t>
        </w:r>
      </w:hyperlink>
      <w:r w:rsidR="00987FF7" w:rsidRPr="00987FF7">
        <w:rPr>
          <w:rFonts w:ascii="Gungsuh" w:eastAsia="Gungsuh" w:hAnsi="Gungsuh" w:cs="Arial"/>
        </w:rPr>
        <w:t>,</w:t>
      </w:r>
      <w:r w:rsidR="00987FF7" w:rsidRPr="00987FF7">
        <w:rPr>
          <w:rFonts w:ascii="Gungsuh" w:eastAsia="Gungsuh" w:hAnsi="Gungsuh" w:cs="Arial"/>
          <w:color w:val="111111"/>
        </w:rPr>
        <w:t xml:space="preserve"> задействующая диафрагму, заметно укрепляет мышцы живота. Межреберные мускулы помогают формировать мышечный корсет и обеспечивают подвижность грудной клетки. Во время пения они получают свою порцию нагрузок, что является хорошей тренировкой.</w:t>
      </w:r>
      <w:r w:rsidR="00987FF7">
        <w:rPr>
          <w:rFonts w:ascii="Gungsuh" w:eastAsia="Gungsuh" w:hAnsi="Gungsuh" w:cs="Arial"/>
          <w:color w:val="111111"/>
        </w:rPr>
        <w:t xml:space="preserve"> </w:t>
      </w:r>
      <w:r w:rsidR="00987FF7" w:rsidRPr="00987FF7">
        <w:rPr>
          <w:rFonts w:ascii="Gungsuh" w:eastAsia="Gungsuh" w:hAnsi="Gungsuh" w:cs="Arial"/>
          <w:color w:val="111111"/>
        </w:rPr>
        <w:t>Во время пения тренируются и лицевые мускулы, благодаря которым, лицо выглядит более молодым и подтянутым.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6. Пение увеличивает понимание между национальными культурами.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Музыка может помочь нам почувствовать связь со всем человечеством, либо почувствовать связь с каким-либо народом, если нами поётся народная песня.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7. Песня пробуждает способность человека сочувствовать.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Музыка и проникновенное пение душевной песни настолько может тронуть наше сердце, что мы можем заплакать.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8. Пение разрабатывает легкие и улучшает осанку.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Когда вы поете, то абсолютно естественно выравниваете осанку и принимаете более прямое положение, чтобы получить лучший звук " на опоре". Пение разрабатывает наши легкие при вдохе и выдохе во время песни и помогает сделать дыхание легким и свободным.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9. Пение объединяет людей и создает чувство общности.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Пение в хоре заряжает бодростью и объединяет людей. Хоровое пение избавляет от депрессии и помогает набраться жизненных сил.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10. Пение может помочь при болезни Паркинсона.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Многочисленные исследования показали, что пение может улучшить состояние пациентов, страдающих болезнью Паркинсона. Пение помогает развивать мышцы горла у этих пациентов, что очень важно для речи и глотания.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11. Пение улучшает память.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Неоспоримым фактом остается то, что пение требует использования памяти для запоминания текста песен.</w:t>
      </w:r>
    </w:p>
    <w:p w:rsidR="00987FF7" w:rsidRPr="00987FF7" w:rsidRDefault="00987FF7" w:rsidP="00987FF7">
      <w:pPr>
        <w:pStyle w:val="3"/>
        <w:spacing w:before="0" w:beforeAutospacing="0" w:after="0" w:afterAutospacing="0"/>
        <w:jc w:val="center"/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</w:pPr>
      <w:r w:rsidRPr="00987FF7">
        <w:rPr>
          <w:rFonts w:ascii="Gungsuh" w:eastAsia="Gungsuh" w:hAnsi="Gungsuh" w:cs="Arial"/>
          <w:b w:val="0"/>
          <w:bCs w:val="0"/>
          <w:sz w:val="24"/>
          <w:szCs w:val="24"/>
          <w:u w:val="single"/>
        </w:rPr>
        <w:t>12. Пение повышает стрессоустойчивость.</w:t>
      </w:r>
    </w:p>
    <w:p w:rsidR="00987FF7" w:rsidRPr="00987FF7" w:rsidRDefault="00987FF7" w:rsidP="00987FF7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lastRenderedPageBreak/>
        <w:t>Поскольку пение способно снизить кровяное давление, уменьшить уровень кортизола,</w:t>
      </w:r>
      <w:r>
        <w:rPr>
          <w:rFonts w:ascii="Gungsuh" w:eastAsia="Gungsuh" w:hAnsi="Gungsuh" w:cs="Arial"/>
          <w:color w:val="111111"/>
        </w:rPr>
        <w:t xml:space="preserve"> </w:t>
      </w:r>
      <w:r w:rsidRPr="00987FF7">
        <w:rPr>
          <w:rFonts w:ascii="Gungsuh" w:eastAsia="Gungsuh" w:hAnsi="Gungsuh" w:cs="Arial"/>
          <w:color w:val="111111"/>
        </w:rPr>
        <w:t>снять напряжение и беспокойство, оно, несомненно, будет иметь положительный эффект на всю вашу нервную систему в целом. Пение помогает увеличить стрессоустойчивость и заметно успокаивает в самых напряженных ситуациях.</w:t>
      </w:r>
    </w:p>
    <w:p w:rsidR="00987FF7" w:rsidRPr="00987FF7" w:rsidRDefault="00987FF7" w:rsidP="00987FF7">
      <w:pPr>
        <w:pStyle w:val="a5"/>
        <w:spacing w:before="0" w:beforeAutospacing="0" w:after="0" w:afterAutospacing="0"/>
        <w:ind w:firstLine="360"/>
        <w:jc w:val="center"/>
        <w:rPr>
          <w:rFonts w:ascii="Gungsuh" w:eastAsia="Gungsuh" w:hAnsi="Gungsuh" w:cs="Arial"/>
          <w:color w:val="111111"/>
        </w:rPr>
      </w:pPr>
      <w:r w:rsidRPr="00987FF7">
        <w:rPr>
          <w:rStyle w:val="a8"/>
          <w:rFonts w:ascii="Gungsuh" w:eastAsia="Gungsuh" w:hAnsi="Gungsuh" w:cs="Arial"/>
          <w:color w:val="111111"/>
          <w:bdr w:val="none" w:sz="0" w:space="0" w:color="auto" w:frame="1"/>
        </w:rPr>
        <w:t>Пойте на здоровье!</w:t>
      </w:r>
    </w:p>
    <w:p w:rsidR="00D32963" w:rsidRPr="0016098E" w:rsidRDefault="00987FF7" w:rsidP="0016098E">
      <w:pPr>
        <w:pStyle w:val="a5"/>
        <w:spacing w:before="0" w:beforeAutospacing="0" w:after="0" w:afterAutospacing="0"/>
        <w:rPr>
          <w:rFonts w:ascii="Gungsuh" w:eastAsia="Gungsuh" w:hAnsi="Gungsuh" w:cs="Arial"/>
          <w:color w:val="111111"/>
        </w:rPr>
      </w:pPr>
      <w:r w:rsidRPr="00987FF7">
        <w:rPr>
          <w:rFonts w:ascii="Gungsuh" w:eastAsia="Gungsuh" w:hAnsi="Gungsuh" w:cs="Arial"/>
          <w:color w:val="111111"/>
        </w:rPr>
        <w:t>Пойте каждый день: хоть в автомобиле, хоть в душе или ванной, пойте на природе и пойте дома, ведь этим вы улучшаете свое самочувствие и становитесь счастливым!</w:t>
      </w:r>
    </w:p>
    <w:p w:rsidR="00D32963" w:rsidRDefault="00D32963">
      <w:pPr>
        <w:rPr>
          <w:noProof/>
        </w:rPr>
      </w:pPr>
    </w:p>
    <w:sectPr w:rsidR="00D32963" w:rsidSect="00A011C6">
      <w:pgSz w:w="11906" w:h="16838"/>
      <w:pgMar w:top="1134" w:right="850" w:bottom="1134" w:left="1701" w:header="708" w:footer="708" w:gutter="0"/>
      <w:pgBorders w:offsetFrom="page">
        <w:top w:val="flowersPansy" w:sz="15" w:space="24" w:color="E36C0A" w:themeColor="accent6" w:themeShade="BF"/>
        <w:left w:val="flowersPansy" w:sz="15" w:space="24" w:color="E36C0A" w:themeColor="accent6" w:themeShade="BF"/>
        <w:bottom w:val="flowersPansy" w:sz="15" w:space="24" w:color="E36C0A" w:themeColor="accent6" w:themeShade="BF"/>
        <w:right w:val="flowersPansy" w:sz="15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70D0B"/>
    <w:multiLevelType w:val="hybridMultilevel"/>
    <w:tmpl w:val="592C875C"/>
    <w:lvl w:ilvl="0" w:tplc="48D8D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A64D5F"/>
    <w:multiLevelType w:val="multilevel"/>
    <w:tmpl w:val="0F22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20A5C98"/>
    <w:multiLevelType w:val="multilevel"/>
    <w:tmpl w:val="128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5C14FB"/>
    <w:multiLevelType w:val="hybridMultilevel"/>
    <w:tmpl w:val="8B28EF06"/>
    <w:lvl w:ilvl="0" w:tplc="6CC2DCB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58D8"/>
    <w:rsid w:val="0002576E"/>
    <w:rsid w:val="000277EC"/>
    <w:rsid w:val="000330B5"/>
    <w:rsid w:val="000440D0"/>
    <w:rsid w:val="000813E1"/>
    <w:rsid w:val="001167BF"/>
    <w:rsid w:val="00142F31"/>
    <w:rsid w:val="0016098E"/>
    <w:rsid w:val="00163F7C"/>
    <w:rsid w:val="00180B2C"/>
    <w:rsid w:val="002055D4"/>
    <w:rsid w:val="00247C67"/>
    <w:rsid w:val="002D342B"/>
    <w:rsid w:val="002D4AAE"/>
    <w:rsid w:val="002D7A12"/>
    <w:rsid w:val="00363758"/>
    <w:rsid w:val="003645E4"/>
    <w:rsid w:val="003D6B44"/>
    <w:rsid w:val="0045605A"/>
    <w:rsid w:val="004B4583"/>
    <w:rsid w:val="00503245"/>
    <w:rsid w:val="00552E29"/>
    <w:rsid w:val="00593910"/>
    <w:rsid w:val="00616DB4"/>
    <w:rsid w:val="00641740"/>
    <w:rsid w:val="006C1475"/>
    <w:rsid w:val="006C21E7"/>
    <w:rsid w:val="00703197"/>
    <w:rsid w:val="0072718E"/>
    <w:rsid w:val="007579CF"/>
    <w:rsid w:val="00765B56"/>
    <w:rsid w:val="007A5C7F"/>
    <w:rsid w:val="007B0ED8"/>
    <w:rsid w:val="008D76EA"/>
    <w:rsid w:val="00942382"/>
    <w:rsid w:val="00987FF7"/>
    <w:rsid w:val="00A011C6"/>
    <w:rsid w:val="00A01864"/>
    <w:rsid w:val="00A06C49"/>
    <w:rsid w:val="00A277EC"/>
    <w:rsid w:val="00A66576"/>
    <w:rsid w:val="00A9403E"/>
    <w:rsid w:val="00AB2205"/>
    <w:rsid w:val="00AE3BB3"/>
    <w:rsid w:val="00AF12BB"/>
    <w:rsid w:val="00B33609"/>
    <w:rsid w:val="00B557CC"/>
    <w:rsid w:val="00B7770F"/>
    <w:rsid w:val="00BD7D03"/>
    <w:rsid w:val="00C331FC"/>
    <w:rsid w:val="00D31452"/>
    <w:rsid w:val="00D32963"/>
    <w:rsid w:val="00D630C6"/>
    <w:rsid w:val="00E01C4E"/>
    <w:rsid w:val="00F11E73"/>
    <w:rsid w:val="00F658D8"/>
    <w:rsid w:val="00FE583C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CF"/>
  </w:style>
  <w:style w:type="paragraph" w:styleId="1">
    <w:name w:val="heading 1"/>
    <w:basedOn w:val="a"/>
    <w:link w:val="10"/>
    <w:uiPriority w:val="9"/>
    <w:qFormat/>
    <w:rsid w:val="00987F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87F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87F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3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scl-over-counter">
    <w:name w:val="uscl-over-counter"/>
    <w:basedOn w:val="a0"/>
    <w:rsid w:val="00C331FC"/>
  </w:style>
  <w:style w:type="character" w:styleId="a6">
    <w:name w:val="Hyperlink"/>
    <w:basedOn w:val="a0"/>
    <w:uiPriority w:val="99"/>
    <w:semiHidden/>
    <w:unhideWhenUsed/>
    <w:rsid w:val="00C331F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813E1"/>
    <w:pPr>
      <w:ind w:left="720"/>
      <w:contextualSpacing/>
    </w:pPr>
    <w:rPr>
      <w:rFonts w:eastAsiaTheme="minorHAnsi"/>
      <w:lang w:eastAsia="en-US"/>
    </w:rPr>
  </w:style>
  <w:style w:type="paragraph" w:customStyle="1" w:styleId="c0">
    <w:name w:val="c0"/>
    <w:basedOn w:val="a"/>
    <w:rsid w:val="0064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41740"/>
  </w:style>
  <w:style w:type="character" w:styleId="a8">
    <w:name w:val="Strong"/>
    <w:basedOn w:val="a0"/>
    <w:uiPriority w:val="22"/>
    <w:qFormat/>
    <w:rsid w:val="00142F3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7F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87F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87FF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line">
    <w:name w:val="headline"/>
    <w:basedOn w:val="a"/>
    <w:rsid w:val="00987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0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83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vok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40</cp:revision>
  <cp:lastPrinted>2026-01-13T06:48:00Z</cp:lastPrinted>
  <dcterms:created xsi:type="dcterms:W3CDTF">2025-11-26T03:27:00Z</dcterms:created>
  <dcterms:modified xsi:type="dcterms:W3CDTF">2026-02-06T11:00:00Z</dcterms:modified>
</cp:coreProperties>
</file>