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E4" w:rsidRPr="007863E4" w:rsidRDefault="007863E4" w:rsidP="007863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</w:pPr>
      <w:r w:rsidRPr="007863E4"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>Тренинг « Музыка для настройки»</w:t>
      </w:r>
    </w:p>
    <w:p w:rsid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7863E4">
        <w:rPr>
          <w:rFonts w:ascii="Times New Roman" w:hAnsi="Times New Roman" w:cs="Times New Roman"/>
          <w:color w:val="FF0000"/>
          <w:sz w:val="44"/>
          <w:szCs w:val="44"/>
        </w:rPr>
        <w:t xml:space="preserve">Лучшая музыка для продуктивной работы. 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7863E4">
        <w:rPr>
          <w:rFonts w:ascii="Times New Roman" w:hAnsi="Times New Roman" w:cs="Times New Roman"/>
          <w:color w:val="FF0000"/>
          <w:sz w:val="44"/>
          <w:szCs w:val="44"/>
        </w:rPr>
        <w:t>Научный подход</w:t>
      </w:r>
      <w:r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вы ни находились, чем бы ни занимались, всегда найдётся что-то такое, что будет отвлекать вас от работы. Как сохранять сосредоточенность и поддерживать высокую продуктивность? Вам поможет музыка. Правильная музыка</w:t>
      </w:r>
      <w:r w:rsidRPr="007863E4"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ru-RU"/>
        </w:rPr>
        <w:t>997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vanish/>
          <w:color w:val="FFFFFF"/>
          <w:sz w:val="28"/>
          <w:szCs w:val="28"/>
          <w:lang w:eastAsia="ru-RU"/>
        </w:rPr>
        <w:t>1681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62626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vanish/>
          <w:color w:val="262626"/>
          <w:sz w:val="28"/>
          <w:szCs w:val="28"/>
          <w:lang w:eastAsia="ru-RU"/>
        </w:rPr>
        <w:t xml:space="preserve">Чтобы получать самые полезные и популярные материалы, оставьте свой email: </w:t>
      </w:r>
    </w:p>
    <w:p w:rsidR="007863E4" w:rsidRPr="007863E4" w:rsidRDefault="007863E4" w:rsidP="007863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Отправить </w:t>
      </w:r>
      <w:r w:rsidR="00CD0C94" w:rsidRPr="007863E4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4" o:title=""/>
          </v:shape>
          <w:control r:id="rId5" w:name="DefaultOcxName" w:shapeid="_x0000_i1030"/>
        </w:object>
      </w:r>
    </w:p>
    <w:p w:rsidR="007863E4" w:rsidRPr="007863E4" w:rsidRDefault="007863E4" w:rsidP="007863E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7863E4" w:rsidRPr="007863E4" w:rsidRDefault="00BE2560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 w:rsidR="007863E4"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учёных Бирмингемского университета, Англия, </w:t>
      </w:r>
      <w:hyperlink r:id="rId6" w:tgtFrame="_blank" w:history="1">
        <w:r w:rsidR="007863E4" w:rsidRPr="007863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показали</w:t>
        </w:r>
      </w:hyperlink>
      <w:r w:rsidR="007863E4"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музыка является эффективным помощником при выполнении монотонной работы. Будь то бездумная проверка электронной почты или заполнение таблицы, наличие музыки способствует повышению скорости выполнения подобных задач.</w:t>
      </w:r>
    </w:p>
    <w:p w:rsid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речь заходит о сложной, творческой, интеллектуальной работе, требующей активного участия мозга, то любая музыка уже не подойдёт. Тут нужен особый </w:t>
      </w:r>
      <w:proofErr w:type="spell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плей-лист</w:t>
      </w:r>
      <w:proofErr w:type="spell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природы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Недавние исследования учёных из Политехнического института </w:t>
      </w:r>
      <w:proofErr w:type="spell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Ренсселера</w:t>
      </w:r>
      <w:proofErr w:type="spell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7863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показали</w:t>
        </w:r>
      </w:hyperlink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присутствие «природных элементов» в музыке повышает общее настроение и помогает сосредоточиться.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природы подобно белому шуму хорошо маскируют человеческую речь, на которую мы легко отвлекаемся, а также положительно влияют на когнитивные функции и концентрацию. Благодаря природным звукам общая удовлетворённость испытуемых во время работы стабильно росла.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помимо щебетания птиц и звуков дождя, которые чаще всего ассоциируются с природными, благотворный эффект вызывает журчание ручья. Согласно тем же исследованиям, шум горного потока также входит в разряд способствующих повышению внимания звуков.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adsense responsive in-article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значения, будете вы слушать запись исключительно звуков природы либо включите музыку, содержащую в себе эти элементы: положительный эффект дадут оба варианта.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Любимые песни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из нас найдётся определённое количество треков, которые нравятся нам больше остальных. Составлять </w:t>
      </w:r>
      <w:proofErr w:type="gram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плей-лист</w:t>
      </w:r>
      <w:proofErr w:type="spell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полезно, ведь именно любимая музыка помогает многим из нас работать лучше. К такому выводу пришла и Тереза </w:t>
      </w:r>
      <w:proofErr w:type="spell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Лисиюк</w:t>
      </w:r>
      <w:proofErr w:type="spell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Teresa</w:t>
      </w:r>
      <w:proofErr w:type="spell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Lesiuk</w:t>
      </w:r>
      <w:proofErr w:type="spell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работающая в рамках программы музыкальной терапии в университете Майами: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 вынуждает нас принимать поспешные решения, а зона внимания при этом значительно сужается. Улучшение настроения через музыку позволяет смотреть на вещи шире и рассматривать больше вариантов.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Интересно то, что любимая музыка оказывает наибольший эффе</w:t>
      </w:r>
      <w:proofErr w:type="gram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сл</w:t>
      </w:r>
      <w:proofErr w:type="gram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учаях, когда человек ещё не стал профи в своей работе: прослушивание любимых композиций позволяло таким испытуемым выполнять задачи быстрее и генерировать лучшие идеи.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Музыка, которая вам безразлична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окружения меняется от человека к человеку. Это </w:t>
      </w:r>
      <w:hyperlink r:id="rId8" w:tgtFrame="_blank" w:history="1">
        <w:r w:rsidRPr="007863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подтверждают</w:t>
        </w:r>
      </w:hyperlink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одного тайваньского университета. Определённое количество людей при прослушивании наиболее и наименее привлекательной для них музыки реагируют понижением концентрации. Это как раз тот случай, когда, услышав любимый трек, вы забываете обо всём и полностью уходите в него. Если вы наблюдаете у себя схожую реакцию на любимую и ненавистную музыку, то включайте максимально нейтральные композиции, не вызывающие у вас выраженных эмоций.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Инструментальная музыка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отвлекают. По </w:t>
      </w:r>
      <w:hyperlink r:id="rId9" w:tgtFrame="_blank" w:history="1">
        <w:r w:rsidRPr="007863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данным</w:t>
        </w:r>
      </w:hyperlink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</w:t>
      </w:r>
      <w:proofErr w:type="spell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Cambridge</w:t>
      </w:r>
      <w:proofErr w:type="spell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Sound</w:t>
      </w:r>
      <w:proofErr w:type="spell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винить за падение производительности весь шум в целом нельзя. Именно слова отвлекают нас, потому что человек, слыша речь, неизбежно переключается с текущего занятия и начинает прислушиваться к теме разговора. Такова наша социальная природа, и данному явлению оказались подвержены 48% испытуемых.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могут отвлекать любые произнесённые слова независимо от того, слышим мы их в офисном шуме или в играющей в наушниках песне. Вы же замечали, как иногда вы ловите себя </w:t>
      </w:r>
      <w:proofErr w:type="gram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вслушивающимся</w:t>
      </w:r>
      <w:proofErr w:type="gram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 трека? Это именно тот случай. </w:t>
      </w:r>
      <w:proofErr w:type="gramStart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Склонным</w:t>
      </w:r>
      <w:proofErr w:type="gramEnd"/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залипанию на текстах поможет инструментальная музыка. Нет слов — нет отвлечения.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барокко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 от прослушивания музыки зависит от её темпа. Канадские исследователи </w:t>
      </w:r>
      <w:hyperlink r:id="rId10" w:tgtFrame="_blank" w:history="1">
        <w:r w:rsidRPr="007863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обнаружили</w:t>
        </w:r>
      </w:hyperlink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испытуемые лучше сдают IQ-тесты под более динамичную музыку, и фаворитом здесь является </w:t>
      </w:r>
      <w:hyperlink r:id="rId11" w:tgtFrame="_blank" w:history="1">
        <w:r w:rsidRPr="007863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музыка эпохи барокко</w:t>
        </w:r>
      </w:hyperlink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такому же выводу </w:t>
      </w:r>
      <w:hyperlink r:id="rId12" w:tgtFrame="_blank" w:history="1">
        <w:r w:rsidRPr="007863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пришли</w:t>
        </w:r>
      </w:hyperlink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исследователей из университета и госпиталя Балтимора, а также университета Филадельфии. Музыка барокко действительно помогает лучше работать.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исследование учёных малазийского инженерного колледжа </w:t>
      </w:r>
      <w:hyperlink r:id="rId13" w:tgtFrame="_blank" w:history="1">
        <w:r w:rsidRPr="007863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выявило</w:t>
        </w:r>
      </w:hyperlink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заметное снижение стрессовых ощущений и признаки физической релаксации при прослушивании музыки с темпом в районе 60 ударов в минуту. В музыкальном лексиконе такому темпу примерно соответствует термин «ларгетто».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громкость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Идеальная громкость — средняя громкость. К такому выводу </w:t>
      </w:r>
      <w:hyperlink r:id="rId14" w:tgtFrame="_blank" w:history="1">
        <w:r w:rsidRPr="007863E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пришли</w:t>
        </w:r>
      </w:hyperlink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учёные сразу четырёх университетов: исследования выявили положительное влияние прослушивания музыки при умеренной громкости на творческое мышление.</w:t>
      </w:r>
    </w:p>
    <w:p w:rsidR="007863E4" w:rsidRPr="007863E4" w:rsidRDefault="007863E4" w:rsidP="00786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этим исследованиям, как умеренная, так и громкая музыка помогает абстрактному мышлению, однако излишняя громкость мешает мозгу обрабатывать информацию.</w:t>
      </w:r>
    </w:p>
    <w:p w:rsidR="00710BFC" w:rsidRDefault="00710BFC" w:rsidP="007863E4">
      <w:pPr>
        <w:spacing w:after="0" w:line="240" w:lineRule="auto"/>
        <w:jc w:val="both"/>
      </w:pPr>
    </w:p>
    <w:sectPr w:rsidR="00710BFC" w:rsidSect="0071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3E4"/>
    <w:rsid w:val="00710BFC"/>
    <w:rsid w:val="007863E4"/>
    <w:rsid w:val="00BD1753"/>
    <w:rsid w:val="00BE2560"/>
    <w:rsid w:val="00CD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3E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counter12">
    <w:name w:val="social-likes__counter12"/>
    <w:basedOn w:val="a0"/>
    <w:rsid w:val="007863E4"/>
    <w:rPr>
      <w:rFonts w:ascii="Roboto" w:hAnsi="Roboto" w:hint="default"/>
      <w:b w:val="0"/>
      <w:bCs w:val="0"/>
      <w:i w:val="0"/>
      <w:iCs w:val="0"/>
      <w:strike w:val="0"/>
      <w:dstrike w:val="0"/>
      <w:vanish/>
      <w:webHidden w:val="0"/>
      <w:color w:val="FFFFFF"/>
      <w:sz w:val="18"/>
      <w:szCs w:val="18"/>
      <w:u w:val="none"/>
      <w:effect w:val="none"/>
      <w:vertAlign w:val="baseline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63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63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63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63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18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1632">
                              <w:marLeft w:val="75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6512">
                                      <w:marLeft w:val="-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0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3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07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405697">
                                  <w:marLeft w:val="-90"/>
                                  <w:marRight w:val="0"/>
                                  <w:marTop w:val="375"/>
                                  <w:marBottom w:val="0"/>
                                  <w:divBdr>
                                    <w:top w:val="single" w:sz="6" w:space="11" w:color="ED5E42"/>
                                    <w:left w:val="single" w:sz="6" w:space="0" w:color="ED5E42"/>
                                    <w:bottom w:val="single" w:sz="6" w:space="11" w:color="ED5E42"/>
                                    <w:right w:val="single" w:sz="6" w:space="0" w:color="ED5E42"/>
                                  </w:divBdr>
                                  <w:divsChild>
                                    <w:div w:id="18136722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49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40512">
                              <w:blockQuote w:val="1"/>
                              <w:marLeft w:val="450"/>
                              <w:marRight w:val="45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single" w:sz="36" w:space="17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508527" TargetMode="External"/><Relationship Id="rId13" Type="http://schemas.openxmlformats.org/officeDocument/2006/relationships/hyperlink" Target="http://ieeexplore.ieee.org/xpl/login.jsp?tp=&amp;arnumber=5556761&amp;url=http%3A%2F%2Fieeexplore.ieee.org%2Fxpls%2Fabs_all.jsp%3Farnumber%3D55567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itation.aip.org/content/asa/journal/jasa/137/4/10.1121/1.4920363" TargetMode="External"/><Relationship Id="rId12" Type="http://schemas.openxmlformats.org/officeDocument/2006/relationships/hyperlink" Target="http://www.sciencedaily.com/releases/2009/04/090423132615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0003687072901019" TargetMode="External"/><Relationship Id="rId11" Type="http://schemas.openxmlformats.org/officeDocument/2006/relationships/hyperlink" Target="https://ru.wikipedia.org/wiki/%D0%9C%D1%83%D0%B7%D1%8B%D0%BA%D0%B0_%D1%8D%D0%BF%D0%BE%D1%85%D0%B8_%D0%B1%D0%B0%D1%80%D0%BE%D0%BA%D0%BA%D0%BE" TargetMode="Externa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hyperlink" Target="http://www.erin.utoronto.ca/~w3psygs/PsychOfMusic2007.pdf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cambridgesound.com/sound-masking-references/" TargetMode="External"/><Relationship Id="rId14" Type="http://schemas.openxmlformats.org/officeDocument/2006/relationships/hyperlink" Target="http://www.jstor.org/stable/10.1086/66504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5</cp:revision>
  <cp:lastPrinted>2017-04-16T12:51:00Z</cp:lastPrinted>
  <dcterms:created xsi:type="dcterms:W3CDTF">2017-04-16T12:44:00Z</dcterms:created>
  <dcterms:modified xsi:type="dcterms:W3CDTF">2017-04-17T06:21:00Z</dcterms:modified>
</cp:coreProperties>
</file>