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901" w:rsidRDefault="00B55978">
      <w:pPr>
        <w:spacing w:before="72"/>
        <w:ind w:left="8319" w:right="102" w:hanging="341"/>
        <w:jc w:val="right"/>
        <w:rPr>
          <w:rFonts w:ascii="Monotype Corsiva" w:hAnsi="Monotype Corsiva"/>
          <w:i/>
          <w:sz w:val="32"/>
        </w:rPr>
      </w:pPr>
      <w:r>
        <w:pict>
          <v:rect id="_x0000_s1042" style="position:absolute;left:0;text-align:left;margin-left:0;margin-top:0;width:595.2pt;height:841.9pt;z-index:-15834112;mso-position-horizontal-relative:page;mso-position-vertical-relative:page" fillcolor="#e4ffe4" stroked="f">
            <w10:wrap anchorx="page" anchory="page"/>
          </v:rect>
        </w:pict>
      </w:r>
      <w:bookmarkStart w:id="0" w:name="_GoBack"/>
      <w:r>
        <w:pict>
          <v:group id="_x0000_s1039" style="position:absolute;left:0;text-align:left;margin-left:31pt;margin-top:30.95pt;width:533.5pt;height:780.25pt;z-index:-15833600;mso-position-horizontal-relative:page;mso-position-vertical-relative:page" coordorigin="620,619" coordsize="10670,1560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1" type="#_x0000_t75" style="position:absolute;left:1092;top:6199;width:5236;height:3924">
              <v:imagedata r:id="rId6" o:title=""/>
            </v:shape>
            <v:shape id="_x0000_s1040" type="#_x0000_t75" style="position:absolute;left:619;top:619;width:10670;height:15605">
              <v:imagedata r:id="rId7" o:title=""/>
            </v:shape>
            <w10:wrap anchorx="page" anchory="page"/>
          </v:group>
        </w:pict>
      </w:r>
      <w:bookmarkEnd w:id="0"/>
      <w:r>
        <w:rPr>
          <w:rFonts w:ascii="Monotype Corsiva" w:hAnsi="Monotype Corsiva"/>
          <w:i/>
          <w:sz w:val="32"/>
        </w:rPr>
        <w:t>Педагог-психолог,</w:t>
      </w:r>
      <w:r>
        <w:rPr>
          <w:rFonts w:ascii="Monotype Corsiva" w:hAnsi="Monotype Corsiva"/>
          <w:i/>
          <w:spacing w:val="-68"/>
          <w:sz w:val="32"/>
        </w:rPr>
        <w:t xml:space="preserve"> </w:t>
      </w:r>
      <w:r>
        <w:rPr>
          <w:rFonts w:ascii="Monotype Corsiva" w:hAnsi="Monotype Corsiva"/>
          <w:i/>
          <w:sz w:val="32"/>
        </w:rPr>
        <w:t>Ю.В.</w:t>
      </w:r>
      <w:r>
        <w:rPr>
          <w:rFonts w:ascii="Monotype Corsiva" w:hAnsi="Monotype Corsiva"/>
          <w:i/>
          <w:spacing w:val="-11"/>
          <w:sz w:val="32"/>
        </w:rPr>
        <w:t xml:space="preserve"> </w:t>
      </w:r>
      <w:r>
        <w:rPr>
          <w:rFonts w:ascii="Monotype Corsiva" w:hAnsi="Monotype Corsiva"/>
          <w:i/>
          <w:sz w:val="32"/>
        </w:rPr>
        <w:t>Лазарева</w:t>
      </w:r>
    </w:p>
    <w:p w:rsidR="00165901" w:rsidRDefault="00165901">
      <w:pPr>
        <w:pStyle w:val="a3"/>
        <w:spacing w:before="6"/>
        <w:rPr>
          <w:rFonts w:ascii="Monotype Corsiva"/>
          <w:i/>
          <w:sz w:val="36"/>
        </w:rPr>
      </w:pPr>
    </w:p>
    <w:p w:rsidR="00165901" w:rsidRDefault="00B55978">
      <w:pPr>
        <w:spacing w:line="360" w:lineRule="auto"/>
        <w:ind w:left="473" w:right="112" w:firstLine="710"/>
        <w:jc w:val="both"/>
        <w:rPr>
          <w:sz w:val="24"/>
        </w:rPr>
      </w:pPr>
      <w:r>
        <w:rPr>
          <w:color w:val="001F5F"/>
          <w:sz w:val="24"/>
        </w:rPr>
        <w:t>Продолжаем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серию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статей,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посвящённых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особенностям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и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способам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развития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познавательных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процессов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детей</w:t>
      </w:r>
      <w:r>
        <w:rPr>
          <w:color w:val="001F5F"/>
          <w:spacing w:val="2"/>
          <w:sz w:val="24"/>
        </w:rPr>
        <w:t xml:space="preserve"> </w:t>
      </w:r>
      <w:r>
        <w:rPr>
          <w:color w:val="001F5F"/>
          <w:sz w:val="24"/>
        </w:rPr>
        <w:t>с</w:t>
      </w:r>
      <w:r>
        <w:rPr>
          <w:color w:val="001F5F"/>
          <w:spacing w:val="1"/>
          <w:sz w:val="24"/>
        </w:rPr>
        <w:t xml:space="preserve"> </w:t>
      </w:r>
      <w:r>
        <w:rPr>
          <w:color w:val="001F5F"/>
          <w:sz w:val="24"/>
        </w:rPr>
        <w:t>ЗПР.</w:t>
      </w:r>
    </w:p>
    <w:p w:rsidR="00165901" w:rsidRDefault="00B55978">
      <w:pPr>
        <w:spacing w:before="2" w:line="360" w:lineRule="auto"/>
        <w:ind w:left="473" w:right="113" w:firstLine="710"/>
        <w:jc w:val="both"/>
        <w:rPr>
          <w:sz w:val="24"/>
        </w:rPr>
      </w:pPr>
      <w:r>
        <w:rPr>
          <w:color w:val="001F5F"/>
          <w:spacing w:val="-1"/>
          <w:sz w:val="24"/>
        </w:rPr>
        <w:t>В</w:t>
      </w:r>
      <w:r>
        <w:rPr>
          <w:color w:val="001F5F"/>
          <w:spacing w:val="-14"/>
          <w:sz w:val="24"/>
        </w:rPr>
        <w:t xml:space="preserve"> </w:t>
      </w:r>
      <w:r>
        <w:rPr>
          <w:color w:val="001F5F"/>
          <w:spacing w:val="-1"/>
          <w:sz w:val="24"/>
        </w:rPr>
        <w:t>статье</w:t>
      </w:r>
      <w:r>
        <w:rPr>
          <w:color w:val="001F5F"/>
          <w:spacing w:val="-12"/>
          <w:sz w:val="24"/>
        </w:rPr>
        <w:t xml:space="preserve"> </w:t>
      </w:r>
      <w:r>
        <w:rPr>
          <w:color w:val="001F5F"/>
          <w:spacing w:val="-1"/>
          <w:sz w:val="24"/>
        </w:rPr>
        <w:t>«Дети</w:t>
      </w:r>
      <w:r>
        <w:rPr>
          <w:color w:val="001F5F"/>
          <w:spacing w:val="-11"/>
          <w:sz w:val="24"/>
        </w:rPr>
        <w:t xml:space="preserve"> </w:t>
      </w:r>
      <w:r>
        <w:rPr>
          <w:color w:val="001F5F"/>
          <w:spacing w:val="-1"/>
          <w:sz w:val="24"/>
        </w:rPr>
        <w:t>с</w:t>
      </w:r>
      <w:r>
        <w:rPr>
          <w:color w:val="001F5F"/>
          <w:spacing w:val="-12"/>
          <w:sz w:val="24"/>
        </w:rPr>
        <w:t xml:space="preserve"> </w:t>
      </w:r>
      <w:r>
        <w:rPr>
          <w:color w:val="001F5F"/>
          <w:spacing w:val="-1"/>
          <w:sz w:val="24"/>
        </w:rPr>
        <w:t>ЗПР:</w:t>
      </w:r>
      <w:r>
        <w:rPr>
          <w:color w:val="001F5F"/>
          <w:spacing w:val="-12"/>
          <w:sz w:val="24"/>
        </w:rPr>
        <w:t xml:space="preserve"> </w:t>
      </w:r>
      <w:r>
        <w:rPr>
          <w:color w:val="001F5F"/>
          <w:spacing w:val="-1"/>
          <w:sz w:val="24"/>
        </w:rPr>
        <w:t>особенности</w:t>
      </w:r>
      <w:r>
        <w:rPr>
          <w:color w:val="001F5F"/>
          <w:spacing w:val="-15"/>
          <w:sz w:val="24"/>
        </w:rPr>
        <w:t xml:space="preserve"> </w:t>
      </w:r>
      <w:r>
        <w:rPr>
          <w:color w:val="001F5F"/>
          <w:spacing w:val="-1"/>
          <w:sz w:val="24"/>
        </w:rPr>
        <w:t>внимания</w:t>
      </w:r>
      <w:r>
        <w:rPr>
          <w:color w:val="001F5F"/>
          <w:spacing w:val="-12"/>
          <w:sz w:val="24"/>
        </w:rPr>
        <w:t xml:space="preserve"> </w:t>
      </w:r>
      <w:r>
        <w:rPr>
          <w:color w:val="001F5F"/>
          <w:sz w:val="24"/>
        </w:rPr>
        <w:t>и</w:t>
      </w:r>
      <w:r>
        <w:rPr>
          <w:color w:val="001F5F"/>
          <w:spacing w:val="-20"/>
          <w:sz w:val="24"/>
        </w:rPr>
        <w:t xml:space="preserve"> </w:t>
      </w:r>
      <w:r>
        <w:rPr>
          <w:color w:val="001F5F"/>
          <w:sz w:val="24"/>
        </w:rPr>
        <w:t>способы</w:t>
      </w:r>
      <w:r>
        <w:rPr>
          <w:color w:val="001F5F"/>
          <w:spacing w:val="-11"/>
          <w:sz w:val="24"/>
        </w:rPr>
        <w:t xml:space="preserve"> </w:t>
      </w:r>
      <w:r>
        <w:rPr>
          <w:color w:val="001F5F"/>
          <w:sz w:val="24"/>
        </w:rPr>
        <w:t>его</w:t>
      </w:r>
      <w:r>
        <w:rPr>
          <w:color w:val="001F5F"/>
          <w:spacing w:val="-11"/>
          <w:sz w:val="24"/>
        </w:rPr>
        <w:t xml:space="preserve"> </w:t>
      </w:r>
      <w:r>
        <w:rPr>
          <w:color w:val="001F5F"/>
          <w:sz w:val="24"/>
        </w:rPr>
        <w:t>развития»,</w:t>
      </w:r>
      <w:r>
        <w:rPr>
          <w:color w:val="001F5F"/>
          <w:spacing w:val="-15"/>
          <w:sz w:val="24"/>
        </w:rPr>
        <w:t xml:space="preserve"> </w:t>
      </w:r>
      <w:r>
        <w:rPr>
          <w:color w:val="001F5F"/>
          <w:sz w:val="24"/>
        </w:rPr>
        <w:t>опубликованной</w:t>
      </w:r>
      <w:r>
        <w:rPr>
          <w:color w:val="001F5F"/>
          <w:spacing w:val="-58"/>
          <w:sz w:val="24"/>
        </w:rPr>
        <w:t xml:space="preserve"> </w:t>
      </w:r>
      <w:r>
        <w:rPr>
          <w:color w:val="001F5F"/>
          <w:spacing w:val="-1"/>
          <w:sz w:val="24"/>
        </w:rPr>
        <w:t>в</w:t>
      </w:r>
      <w:r>
        <w:rPr>
          <w:color w:val="001F5F"/>
          <w:spacing w:val="-11"/>
          <w:sz w:val="24"/>
        </w:rPr>
        <w:t xml:space="preserve"> </w:t>
      </w:r>
      <w:r>
        <w:rPr>
          <w:color w:val="001F5F"/>
          <w:spacing w:val="-1"/>
          <w:sz w:val="24"/>
        </w:rPr>
        <w:t>июне</w:t>
      </w:r>
      <w:r>
        <w:rPr>
          <w:color w:val="001F5F"/>
          <w:spacing w:val="-13"/>
          <w:sz w:val="24"/>
        </w:rPr>
        <w:t xml:space="preserve"> </w:t>
      </w:r>
      <w:r>
        <w:rPr>
          <w:color w:val="001F5F"/>
          <w:spacing w:val="-1"/>
          <w:sz w:val="24"/>
        </w:rPr>
        <w:t>этого</w:t>
      </w:r>
      <w:r>
        <w:rPr>
          <w:color w:val="001F5F"/>
          <w:spacing w:val="-12"/>
          <w:sz w:val="24"/>
        </w:rPr>
        <w:t xml:space="preserve"> </w:t>
      </w:r>
      <w:r>
        <w:rPr>
          <w:color w:val="001F5F"/>
          <w:spacing w:val="-1"/>
          <w:sz w:val="24"/>
        </w:rPr>
        <w:t>года</w:t>
      </w:r>
      <w:r>
        <w:rPr>
          <w:color w:val="001F5F"/>
          <w:spacing w:val="-13"/>
          <w:sz w:val="24"/>
        </w:rPr>
        <w:t xml:space="preserve"> </w:t>
      </w:r>
      <w:r>
        <w:rPr>
          <w:color w:val="001F5F"/>
          <w:spacing w:val="-1"/>
          <w:sz w:val="24"/>
        </w:rPr>
        <w:t>на</w:t>
      </w:r>
      <w:r>
        <w:rPr>
          <w:color w:val="001F5F"/>
          <w:spacing w:val="-17"/>
          <w:sz w:val="24"/>
        </w:rPr>
        <w:t xml:space="preserve"> </w:t>
      </w:r>
      <w:r>
        <w:rPr>
          <w:color w:val="001F5F"/>
          <w:spacing w:val="-1"/>
          <w:sz w:val="24"/>
        </w:rPr>
        <w:t>сайте</w:t>
      </w:r>
      <w:r>
        <w:rPr>
          <w:color w:val="001F5F"/>
          <w:spacing w:val="-10"/>
          <w:sz w:val="24"/>
        </w:rPr>
        <w:t xml:space="preserve"> </w:t>
      </w:r>
      <w:r>
        <w:rPr>
          <w:color w:val="001F5F"/>
          <w:spacing w:val="-1"/>
          <w:sz w:val="24"/>
        </w:rPr>
        <w:t>МАДОУ</w:t>
      </w:r>
      <w:r>
        <w:rPr>
          <w:color w:val="001F5F"/>
          <w:spacing w:val="-14"/>
          <w:sz w:val="24"/>
        </w:rPr>
        <w:t xml:space="preserve"> </w:t>
      </w:r>
      <w:r>
        <w:rPr>
          <w:color w:val="001F5F"/>
          <w:spacing w:val="-1"/>
          <w:sz w:val="24"/>
        </w:rPr>
        <w:t>д/с</w:t>
      </w:r>
      <w:r>
        <w:rPr>
          <w:color w:val="001F5F"/>
          <w:spacing w:val="-13"/>
          <w:sz w:val="24"/>
        </w:rPr>
        <w:t xml:space="preserve"> </w:t>
      </w:r>
      <w:r>
        <w:rPr>
          <w:color w:val="001F5F"/>
          <w:spacing w:val="-1"/>
          <w:sz w:val="24"/>
        </w:rPr>
        <w:t>№42,</w:t>
      </w:r>
      <w:r>
        <w:rPr>
          <w:color w:val="001F5F"/>
          <w:spacing w:val="-10"/>
          <w:sz w:val="24"/>
        </w:rPr>
        <w:t xml:space="preserve"> </w:t>
      </w:r>
      <w:r>
        <w:rPr>
          <w:color w:val="001F5F"/>
          <w:spacing w:val="-1"/>
          <w:sz w:val="24"/>
        </w:rPr>
        <w:t>были</w:t>
      </w:r>
      <w:r>
        <w:rPr>
          <w:color w:val="001F5F"/>
          <w:spacing w:val="-10"/>
          <w:sz w:val="24"/>
        </w:rPr>
        <w:t xml:space="preserve"> </w:t>
      </w:r>
      <w:r>
        <w:rPr>
          <w:color w:val="001F5F"/>
          <w:spacing w:val="-1"/>
          <w:sz w:val="24"/>
        </w:rPr>
        <w:t>рассмотрены</w:t>
      </w:r>
      <w:r>
        <w:rPr>
          <w:color w:val="001F5F"/>
          <w:spacing w:val="-20"/>
          <w:sz w:val="24"/>
        </w:rPr>
        <w:t xml:space="preserve"> </w:t>
      </w:r>
      <w:r>
        <w:rPr>
          <w:color w:val="001F5F"/>
          <w:sz w:val="24"/>
        </w:rPr>
        <w:t>особенности</w:t>
      </w:r>
      <w:r>
        <w:rPr>
          <w:color w:val="001F5F"/>
          <w:spacing w:val="-12"/>
          <w:sz w:val="24"/>
        </w:rPr>
        <w:t xml:space="preserve"> </w:t>
      </w:r>
      <w:r>
        <w:rPr>
          <w:color w:val="001F5F"/>
          <w:sz w:val="24"/>
        </w:rPr>
        <w:t>внимания</w:t>
      </w:r>
      <w:r>
        <w:rPr>
          <w:color w:val="001F5F"/>
          <w:spacing w:val="-12"/>
          <w:sz w:val="24"/>
        </w:rPr>
        <w:t xml:space="preserve"> </w:t>
      </w:r>
      <w:r>
        <w:rPr>
          <w:color w:val="001F5F"/>
          <w:sz w:val="24"/>
        </w:rPr>
        <w:t>у</w:t>
      </w:r>
      <w:r>
        <w:rPr>
          <w:color w:val="001F5F"/>
          <w:spacing w:val="-22"/>
          <w:sz w:val="24"/>
        </w:rPr>
        <w:t xml:space="preserve"> </w:t>
      </w:r>
      <w:r>
        <w:rPr>
          <w:color w:val="001F5F"/>
          <w:sz w:val="24"/>
        </w:rPr>
        <w:t>детей</w:t>
      </w:r>
      <w:r>
        <w:rPr>
          <w:color w:val="001F5F"/>
          <w:spacing w:val="-57"/>
          <w:sz w:val="24"/>
        </w:rPr>
        <w:t xml:space="preserve"> </w:t>
      </w:r>
      <w:r>
        <w:rPr>
          <w:color w:val="001F5F"/>
          <w:sz w:val="24"/>
        </w:rPr>
        <w:t>с задержкой психического развития и предложены методы его коррекции. В этой публикации</w:t>
      </w:r>
      <w:r>
        <w:rPr>
          <w:color w:val="001F5F"/>
          <w:spacing w:val="-58"/>
          <w:sz w:val="24"/>
        </w:rPr>
        <w:t xml:space="preserve"> </w:t>
      </w:r>
      <w:r>
        <w:rPr>
          <w:color w:val="001F5F"/>
          <w:sz w:val="24"/>
        </w:rPr>
        <w:t>охарактеризуем</w:t>
      </w:r>
      <w:r>
        <w:rPr>
          <w:color w:val="001F5F"/>
          <w:spacing w:val="2"/>
          <w:sz w:val="24"/>
        </w:rPr>
        <w:t xml:space="preserve"> </w:t>
      </w:r>
      <w:r>
        <w:rPr>
          <w:color w:val="001F5F"/>
          <w:sz w:val="24"/>
        </w:rPr>
        <w:t>познавательный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процесс</w:t>
      </w:r>
      <w:r>
        <w:rPr>
          <w:color w:val="001F5F"/>
          <w:spacing w:val="6"/>
          <w:sz w:val="24"/>
        </w:rPr>
        <w:t xml:space="preserve"> </w:t>
      </w:r>
      <w:r>
        <w:rPr>
          <w:color w:val="001F5F"/>
          <w:sz w:val="24"/>
        </w:rPr>
        <w:t>–</w:t>
      </w:r>
      <w:r>
        <w:rPr>
          <w:color w:val="001F5F"/>
          <w:spacing w:val="-4"/>
          <w:sz w:val="24"/>
        </w:rPr>
        <w:t xml:space="preserve"> </w:t>
      </w:r>
      <w:r>
        <w:rPr>
          <w:color w:val="001F5F"/>
          <w:sz w:val="24"/>
        </w:rPr>
        <w:t>восприятие.</w:t>
      </w:r>
    </w:p>
    <w:p w:rsidR="00165901" w:rsidRDefault="00165901">
      <w:pPr>
        <w:pStyle w:val="a3"/>
        <w:rPr>
          <w:sz w:val="26"/>
        </w:rPr>
      </w:pPr>
    </w:p>
    <w:p w:rsidR="00165901" w:rsidRDefault="00B55978">
      <w:pPr>
        <w:pStyle w:val="a4"/>
      </w:pPr>
      <w:r>
        <w:t>Дети</w:t>
      </w:r>
      <w:r>
        <w:rPr>
          <w:spacing w:val="-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ЗПР:</w:t>
      </w:r>
      <w:r>
        <w:rPr>
          <w:spacing w:val="-5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восприятия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способы</w:t>
      </w:r>
      <w:r>
        <w:rPr>
          <w:spacing w:val="-5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развития</w:t>
      </w:r>
    </w:p>
    <w:p w:rsidR="00165901" w:rsidRDefault="00165901">
      <w:pPr>
        <w:pStyle w:val="a3"/>
        <w:spacing w:before="10"/>
        <w:rPr>
          <w:b/>
          <w:sz w:val="43"/>
        </w:rPr>
      </w:pPr>
    </w:p>
    <w:p w:rsidR="00165901" w:rsidRDefault="00B55978">
      <w:pPr>
        <w:pStyle w:val="1"/>
        <w:tabs>
          <w:tab w:val="left" w:pos="8682"/>
        </w:tabs>
        <w:spacing w:line="362" w:lineRule="auto"/>
        <w:ind w:left="5817" w:right="112" w:firstLine="706"/>
      </w:pPr>
      <w:r>
        <w:t>У</w:t>
      </w:r>
      <w:r>
        <w:rPr>
          <w:spacing w:val="1"/>
        </w:rPr>
        <w:t xml:space="preserve"> </w:t>
      </w:r>
      <w:r>
        <w:t>дошкольников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ЗПР</w:t>
      </w:r>
      <w:r>
        <w:rPr>
          <w:spacing w:val="1"/>
        </w:rPr>
        <w:t xml:space="preserve"> </w:t>
      </w:r>
      <w:r>
        <w:t>наблюдаются</w:t>
      </w:r>
      <w:r>
        <w:tab/>
      </w:r>
      <w:r>
        <w:rPr>
          <w:spacing w:val="-1"/>
        </w:rPr>
        <w:t>нарушения</w:t>
      </w:r>
    </w:p>
    <w:p w:rsidR="00165901" w:rsidRDefault="00B55978">
      <w:pPr>
        <w:tabs>
          <w:tab w:val="left" w:pos="7617"/>
          <w:tab w:val="left" w:pos="8757"/>
          <w:tab w:val="left" w:pos="9978"/>
        </w:tabs>
        <w:spacing w:line="362" w:lineRule="auto"/>
        <w:ind w:left="5817" w:right="112"/>
        <w:jc w:val="both"/>
        <w:rPr>
          <w:sz w:val="28"/>
        </w:rPr>
      </w:pPr>
      <w:r>
        <w:rPr>
          <w:b/>
          <w:sz w:val="28"/>
        </w:rPr>
        <w:t>перцептивных</w:t>
      </w:r>
      <w:r>
        <w:rPr>
          <w:b/>
          <w:sz w:val="28"/>
        </w:rPr>
        <w:tab/>
      </w:r>
      <w:r>
        <w:rPr>
          <w:b/>
          <w:spacing w:val="-1"/>
          <w:sz w:val="28"/>
        </w:rPr>
        <w:t>процессов</w:t>
      </w:r>
      <w:r>
        <w:rPr>
          <w:spacing w:val="-1"/>
          <w:sz w:val="28"/>
        </w:rPr>
        <w:t>,</w:t>
      </w:r>
      <w:r>
        <w:rPr>
          <w:spacing w:val="-68"/>
          <w:sz w:val="28"/>
        </w:rPr>
        <w:t xml:space="preserve"> </w:t>
      </w:r>
      <w:r>
        <w:rPr>
          <w:sz w:val="28"/>
        </w:rPr>
        <w:t>которые</w:t>
      </w:r>
      <w:r>
        <w:rPr>
          <w:sz w:val="28"/>
        </w:rPr>
        <w:tab/>
        <w:t>проявляются</w:t>
      </w:r>
      <w:r>
        <w:rPr>
          <w:sz w:val="28"/>
        </w:rPr>
        <w:tab/>
      </w:r>
      <w:r>
        <w:rPr>
          <w:spacing w:val="-1"/>
          <w:sz w:val="28"/>
        </w:rPr>
        <w:t>в</w:t>
      </w:r>
      <w:r>
        <w:rPr>
          <w:spacing w:val="-68"/>
          <w:sz w:val="28"/>
        </w:rPr>
        <w:t xml:space="preserve"> </w:t>
      </w:r>
      <w:r>
        <w:rPr>
          <w:sz w:val="28"/>
        </w:rPr>
        <w:t>следующем:</w:t>
      </w:r>
    </w:p>
    <w:p w:rsidR="00165901" w:rsidRDefault="00B55978">
      <w:pPr>
        <w:pStyle w:val="a5"/>
        <w:numPr>
          <w:ilvl w:val="0"/>
          <w:numId w:val="4"/>
        </w:numPr>
        <w:tabs>
          <w:tab w:val="left" w:pos="6140"/>
        </w:tabs>
        <w:spacing w:line="362" w:lineRule="auto"/>
        <w:ind w:right="118" w:firstLine="0"/>
        <w:jc w:val="both"/>
        <w:rPr>
          <w:sz w:val="28"/>
        </w:rPr>
      </w:pPr>
      <w:r>
        <w:rPr>
          <w:sz w:val="28"/>
        </w:rPr>
        <w:t>снижение скорости выполнения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перцептивных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операций;</w:t>
      </w:r>
    </w:p>
    <w:p w:rsidR="00165901" w:rsidRDefault="00B55978">
      <w:pPr>
        <w:pStyle w:val="a5"/>
        <w:numPr>
          <w:ilvl w:val="0"/>
          <w:numId w:val="4"/>
        </w:numPr>
        <w:tabs>
          <w:tab w:val="left" w:pos="6140"/>
        </w:tabs>
        <w:spacing w:line="357" w:lineRule="auto"/>
        <w:ind w:right="116" w:firstLine="0"/>
        <w:jc w:val="both"/>
        <w:rPr>
          <w:sz w:val="28"/>
        </w:rPr>
      </w:pPr>
      <w:r>
        <w:rPr>
          <w:sz w:val="28"/>
        </w:rPr>
        <w:t>недоразвитие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константности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предметности восприятия;</w:t>
      </w:r>
    </w:p>
    <w:p w:rsidR="00165901" w:rsidRDefault="00B55978">
      <w:pPr>
        <w:pStyle w:val="a5"/>
        <w:numPr>
          <w:ilvl w:val="0"/>
          <w:numId w:val="3"/>
        </w:numPr>
        <w:tabs>
          <w:tab w:val="left" w:pos="474"/>
        </w:tabs>
        <w:spacing w:line="360" w:lineRule="auto"/>
        <w:ind w:right="108"/>
        <w:jc w:val="both"/>
        <w:rPr>
          <w:sz w:val="28"/>
        </w:rPr>
      </w:pPr>
      <w:r>
        <w:rPr>
          <w:sz w:val="28"/>
        </w:rPr>
        <w:t>замедленный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темп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целостного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1"/>
          <w:sz w:val="28"/>
        </w:rPr>
        <w:t xml:space="preserve"> </w:t>
      </w:r>
      <w:r>
        <w:rPr>
          <w:sz w:val="28"/>
        </w:rPr>
        <w:t>из-за</w:t>
      </w:r>
      <w:r>
        <w:rPr>
          <w:spacing w:val="1"/>
          <w:sz w:val="28"/>
        </w:rPr>
        <w:t xml:space="preserve"> </w:t>
      </w:r>
      <w:r>
        <w:rPr>
          <w:sz w:val="28"/>
        </w:rPr>
        <w:t>неспособности выделять мелкие детали, структурные элементы предмета, их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пространственное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соотношение.</w:t>
      </w:r>
    </w:p>
    <w:p w:rsidR="00165901" w:rsidRDefault="00165901">
      <w:pPr>
        <w:pStyle w:val="a3"/>
        <w:spacing w:before="4"/>
        <w:rPr>
          <w:sz w:val="40"/>
        </w:rPr>
      </w:pPr>
    </w:p>
    <w:p w:rsidR="00165901" w:rsidRDefault="00B55978">
      <w:pPr>
        <w:pStyle w:val="a3"/>
        <w:spacing w:line="362" w:lineRule="auto"/>
        <w:ind w:left="473" w:right="122" w:firstLine="710"/>
        <w:jc w:val="both"/>
      </w:pPr>
      <w:r>
        <w:t>Способы</w:t>
      </w:r>
      <w:r>
        <w:rPr>
          <w:spacing w:val="1"/>
        </w:rPr>
        <w:t xml:space="preserve"> </w:t>
      </w:r>
      <w:r>
        <w:t>коррекции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включают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подобранные</w:t>
      </w:r>
      <w:r>
        <w:rPr>
          <w:spacing w:val="1"/>
        </w:rPr>
        <w:t xml:space="preserve"> </w:t>
      </w:r>
      <w:r>
        <w:t>упражнения</w:t>
      </w:r>
      <w:r>
        <w:rPr>
          <w:spacing w:val="2"/>
        </w:rPr>
        <w:t xml:space="preserve"> </w:t>
      </w:r>
      <w:r>
        <w:t>и дидактические</w:t>
      </w:r>
      <w:r>
        <w:rPr>
          <w:spacing w:val="2"/>
        </w:rPr>
        <w:t xml:space="preserve"> </w:t>
      </w:r>
      <w:r>
        <w:t>игры.</w:t>
      </w:r>
    </w:p>
    <w:p w:rsidR="00165901" w:rsidRDefault="00B55978">
      <w:pPr>
        <w:spacing w:line="314" w:lineRule="exact"/>
        <w:ind w:left="1183"/>
        <w:rPr>
          <w:sz w:val="28"/>
        </w:rPr>
      </w:pPr>
      <w:proofErr w:type="gramStart"/>
      <w:r>
        <w:rPr>
          <w:sz w:val="28"/>
        </w:rPr>
        <w:t>Во</w:t>
      </w:r>
      <w:r>
        <w:rPr>
          <w:spacing w:val="17"/>
          <w:sz w:val="28"/>
        </w:rPr>
        <w:t xml:space="preserve"> </w:t>
      </w:r>
      <w:r>
        <w:rPr>
          <w:sz w:val="28"/>
        </w:rPr>
        <w:t>время</w:t>
      </w:r>
      <w:r>
        <w:rPr>
          <w:spacing w:val="87"/>
          <w:sz w:val="28"/>
        </w:rPr>
        <w:t xml:space="preserve"> </w:t>
      </w:r>
      <w:r>
        <w:rPr>
          <w:sz w:val="28"/>
        </w:rPr>
        <w:t>коррекционно</w:t>
      </w:r>
      <w:r>
        <w:rPr>
          <w:sz w:val="28"/>
        </w:rPr>
        <w:t>й</w:t>
      </w:r>
      <w:r>
        <w:rPr>
          <w:spacing w:val="8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87"/>
          <w:sz w:val="28"/>
        </w:rPr>
        <w:t xml:space="preserve"> </w:t>
      </w:r>
      <w:r>
        <w:rPr>
          <w:b/>
          <w:sz w:val="28"/>
        </w:rPr>
        <w:t>необходимо</w:t>
      </w:r>
      <w:r>
        <w:rPr>
          <w:b/>
          <w:spacing w:val="82"/>
          <w:sz w:val="28"/>
        </w:rPr>
        <w:t xml:space="preserve"> </w:t>
      </w:r>
      <w:r>
        <w:rPr>
          <w:b/>
          <w:sz w:val="28"/>
        </w:rPr>
        <w:t>учитывать</w:t>
      </w:r>
      <w:r>
        <w:rPr>
          <w:b/>
          <w:spacing w:val="86"/>
          <w:sz w:val="28"/>
        </w:rPr>
        <w:t xml:space="preserve"> </w:t>
      </w:r>
      <w:r>
        <w:rPr>
          <w:sz w:val="28"/>
        </w:rPr>
        <w:t>следующие</w:t>
      </w:r>
      <w:proofErr w:type="gramEnd"/>
    </w:p>
    <w:p w:rsidR="00165901" w:rsidRDefault="00B55978">
      <w:pPr>
        <w:pStyle w:val="1"/>
        <w:spacing w:before="163"/>
        <w:jc w:val="left"/>
        <w:rPr>
          <w:b w:val="0"/>
        </w:rPr>
      </w:pPr>
      <w:r>
        <w:t>особенности</w:t>
      </w:r>
      <w:r>
        <w:rPr>
          <w:spacing w:val="-4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 ЗПР</w:t>
      </w:r>
      <w:r>
        <w:rPr>
          <w:b w:val="0"/>
        </w:rPr>
        <w:t>:</w:t>
      </w:r>
    </w:p>
    <w:p w:rsidR="00165901" w:rsidRDefault="00B55978">
      <w:pPr>
        <w:pStyle w:val="a5"/>
        <w:numPr>
          <w:ilvl w:val="1"/>
          <w:numId w:val="3"/>
        </w:numPr>
        <w:tabs>
          <w:tab w:val="left" w:pos="1889"/>
          <w:tab w:val="left" w:pos="1890"/>
        </w:tabs>
        <w:spacing w:before="163"/>
        <w:ind w:left="1889"/>
        <w:rPr>
          <w:sz w:val="28"/>
        </w:rPr>
      </w:pPr>
      <w:r>
        <w:rPr>
          <w:sz w:val="28"/>
        </w:rPr>
        <w:t>нестойкость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незрелость</w:t>
      </w:r>
      <w:r>
        <w:rPr>
          <w:spacing w:val="-5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сферы;</w:t>
      </w:r>
    </w:p>
    <w:p w:rsidR="00165901" w:rsidRDefault="00B55978">
      <w:pPr>
        <w:pStyle w:val="a5"/>
        <w:numPr>
          <w:ilvl w:val="1"/>
          <w:numId w:val="3"/>
        </w:numPr>
        <w:tabs>
          <w:tab w:val="left" w:pos="1889"/>
          <w:tab w:val="left" w:pos="1890"/>
        </w:tabs>
        <w:spacing w:before="161"/>
        <w:ind w:left="1889"/>
        <w:rPr>
          <w:sz w:val="28"/>
        </w:rPr>
      </w:pPr>
      <w:r>
        <w:rPr>
          <w:sz w:val="28"/>
        </w:rPr>
        <w:t>истощаемость</w:t>
      </w:r>
      <w:r>
        <w:rPr>
          <w:spacing w:val="-9"/>
          <w:sz w:val="28"/>
        </w:rPr>
        <w:t xml:space="preserve"> </w:t>
      </w:r>
      <w:r>
        <w:rPr>
          <w:sz w:val="28"/>
        </w:rPr>
        <w:t>и,</w:t>
      </w:r>
      <w:r>
        <w:rPr>
          <w:spacing w:val="-5"/>
          <w:sz w:val="28"/>
        </w:rPr>
        <w:t xml:space="preserve"> </w:t>
      </w:r>
      <w:r>
        <w:rPr>
          <w:sz w:val="28"/>
        </w:rPr>
        <w:t>как</w:t>
      </w:r>
      <w:r>
        <w:rPr>
          <w:spacing w:val="-7"/>
          <w:sz w:val="28"/>
        </w:rPr>
        <w:t xml:space="preserve"> </w:t>
      </w:r>
      <w:r>
        <w:rPr>
          <w:sz w:val="28"/>
        </w:rPr>
        <w:t>следствие,</w:t>
      </w:r>
      <w:r>
        <w:rPr>
          <w:spacing w:val="-4"/>
          <w:sz w:val="28"/>
        </w:rPr>
        <w:t xml:space="preserve"> </w:t>
      </w:r>
      <w:r>
        <w:rPr>
          <w:sz w:val="28"/>
        </w:rPr>
        <w:t>низкую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работоспособность;</w:t>
      </w:r>
    </w:p>
    <w:p w:rsidR="00165901" w:rsidRDefault="00B55978">
      <w:pPr>
        <w:pStyle w:val="a5"/>
        <w:numPr>
          <w:ilvl w:val="1"/>
          <w:numId w:val="3"/>
        </w:numPr>
        <w:tabs>
          <w:tab w:val="left" w:pos="1889"/>
          <w:tab w:val="left" w:pos="1890"/>
        </w:tabs>
        <w:spacing w:before="156"/>
        <w:ind w:left="1889"/>
        <w:rPr>
          <w:sz w:val="28"/>
        </w:rPr>
      </w:pPr>
      <w:r>
        <w:rPr>
          <w:sz w:val="28"/>
        </w:rPr>
        <w:t>изменения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темпе</w:t>
      </w:r>
      <w:r>
        <w:rPr>
          <w:spacing w:val="-5"/>
          <w:sz w:val="28"/>
        </w:rPr>
        <w:t xml:space="preserve"> </w:t>
      </w:r>
      <w:r>
        <w:rPr>
          <w:sz w:val="28"/>
        </w:rPr>
        <w:t>формирования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высших</w:t>
      </w:r>
      <w:r>
        <w:rPr>
          <w:spacing w:val="-10"/>
          <w:sz w:val="28"/>
        </w:rPr>
        <w:t xml:space="preserve"> </w:t>
      </w:r>
      <w:r>
        <w:rPr>
          <w:sz w:val="28"/>
        </w:rPr>
        <w:t>психических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функций.</w:t>
      </w:r>
    </w:p>
    <w:p w:rsidR="00165901" w:rsidRDefault="00165901">
      <w:pPr>
        <w:rPr>
          <w:sz w:val="28"/>
        </w:rPr>
        <w:sectPr w:rsidR="00165901">
          <w:type w:val="continuous"/>
          <w:pgSz w:w="11910" w:h="16840"/>
          <w:pgMar w:top="1040" w:right="1020" w:bottom="280" w:left="660" w:header="720" w:footer="720" w:gutter="0"/>
          <w:cols w:space="720"/>
        </w:sectPr>
      </w:pPr>
    </w:p>
    <w:p w:rsidR="00165901" w:rsidRDefault="00B55978">
      <w:pPr>
        <w:spacing w:before="67"/>
        <w:ind w:left="1183"/>
        <w:jc w:val="both"/>
        <w:rPr>
          <w:sz w:val="28"/>
        </w:rPr>
      </w:pPr>
      <w:r>
        <w:lastRenderedPageBreak/>
        <w:pict>
          <v:rect id="_x0000_s1038" style="position:absolute;left:0;text-align:left;margin-left:0;margin-top:0;width:595.2pt;height:841.9pt;z-index:-15833088;mso-position-horizontal-relative:page;mso-position-vertical-relative:page" fillcolor="#e4ffe4" stroked="f">
            <w10:wrap anchorx="page" anchory="page"/>
          </v:rect>
        </w:pict>
      </w:r>
      <w:r>
        <w:rPr>
          <w:noProof/>
          <w:lang w:eastAsia="ru-RU"/>
        </w:rPr>
        <w:drawing>
          <wp:anchor distT="0" distB="0" distL="0" distR="0" simplePos="0" relativeHeight="487483904" behindDoc="1" locked="0" layoutInCell="1" allowOverlap="1">
            <wp:simplePos x="0" y="0"/>
            <wp:positionH relativeFrom="page">
              <wp:posOffset>393496</wp:posOffset>
            </wp:positionH>
            <wp:positionV relativeFrom="page">
              <wp:posOffset>393191</wp:posOffset>
            </wp:positionV>
            <wp:extent cx="6775145" cy="9909048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5145" cy="9909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Коррекционное</w:t>
      </w:r>
      <w:r>
        <w:rPr>
          <w:b/>
          <w:spacing w:val="67"/>
          <w:sz w:val="28"/>
        </w:rPr>
        <w:t xml:space="preserve"> </w:t>
      </w:r>
      <w:r>
        <w:rPr>
          <w:b/>
          <w:sz w:val="28"/>
        </w:rPr>
        <w:t>воздействие</w:t>
      </w:r>
      <w:r>
        <w:rPr>
          <w:b/>
          <w:spacing w:val="67"/>
          <w:sz w:val="28"/>
        </w:rPr>
        <w:t xml:space="preserve"> </w:t>
      </w:r>
      <w:r>
        <w:rPr>
          <w:sz w:val="28"/>
        </w:rPr>
        <w:t>должно</w:t>
      </w:r>
      <w:r>
        <w:rPr>
          <w:spacing w:val="63"/>
          <w:sz w:val="28"/>
        </w:rPr>
        <w:t xml:space="preserve"> </w:t>
      </w:r>
      <w:r>
        <w:rPr>
          <w:b/>
          <w:sz w:val="28"/>
        </w:rPr>
        <w:t>строиться</w:t>
      </w:r>
      <w:r>
        <w:rPr>
          <w:b/>
          <w:spacing w:val="60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62"/>
          <w:sz w:val="28"/>
        </w:rPr>
        <w:t xml:space="preserve"> </w:t>
      </w:r>
      <w:r>
        <w:rPr>
          <w:b/>
          <w:sz w:val="28"/>
        </w:rPr>
        <w:t>учетом</w:t>
      </w:r>
      <w:r>
        <w:rPr>
          <w:b/>
          <w:spacing w:val="69"/>
          <w:sz w:val="28"/>
        </w:rPr>
        <w:t xml:space="preserve"> </w:t>
      </w:r>
      <w:proofErr w:type="gramStart"/>
      <w:r>
        <w:rPr>
          <w:sz w:val="28"/>
        </w:rPr>
        <w:t>следующих</w:t>
      </w:r>
      <w:proofErr w:type="gramEnd"/>
    </w:p>
    <w:p w:rsidR="00165901" w:rsidRDefault="00B55978">
      <w:pPr>
        <w:pStyle w:val="1"/>
        <w:spacing w:before="168"/>
        <w:jc w:val="left"/>
      </w:pPr>
      <w:r>
        <w:t>рекомендаций:</w:t>
      </w:r>
    </w:p>
    <w:p w:rsidR="00165901" w:rsidRDefault="00B55978">
      <w:pPr>
        <w:pStyle w:val="a5"/>
        <w:numPr>
          <w:ilvl w:val="0"/>
          <w:numId w:val="2"/>
        </w:numPr>
        <w:tabs>
          <w:tab w:val="left" w:pos="1889"/>
          <w:tab w:val="left" w:pos="1890"/>
        </w:tabs>
        <w:spacing w:before="152"/>
        <w:rPr>
          <w:sz w:val="28"/>
        </w:rPr>
      </w:pPr>
      <w:r>
        <w:rPr>
          <w:sz w:val="28"/>
        </w:rPr>
        <w:t>регулярность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упражнений;</w:t>
      </w:r>
    </w:p>
    <w:p w:rsidR="00165901" w:rsidRDefault="00B55978">
      <w:pPr>
        <w:pStyle w:val="a5"/>
        <w:numPr>
          <w:ilvl w:val="0"/>
          <w:numId w:val="2"/>
        </w:numPr>
        <w:tabs>
          <w:tab w:val="left" w:pos="1889"/>
          <w:tab w:val="left" w:pos="1890"/>
        </w:tabs>
        <w:spacing w:before="162"/>
        <w:rPr>
          <w:sz w:val="28"/>
        </w:rPr>
      </w:pPr>
      <w:r>
        <w:rPr>
          <w:sz w:val="28"/>
        </w:rPr>
        <w:t>создание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положительного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эмоционального</w:t>
      </w:r>
      <w:r>
        <w:rPr>
          <w:spacing w:val="-6"/>
          <w:sz w:val="28"/>
        </w:rPr>
        <w:t xml:space="preserve"> </w:t>
      </w:r>
      <w:r>
        <w:rPr>
          <w:sz w:val="28"/>
        </w:rPr>
        <w:t>фона</w:t>
      </w:r>
      <w:r>
        <w:rPr>
          <w:spacing w:val="-5"/>
          <w:sz w:val="28"/>
        </w:rPr>
        <w:t xml:space="preserve"> </w:t>
      </w:r>
      <w:r>
        <w:rPr>
          <w:sz w:val="28"/>
        </w:rPr>
        <w:t>занятия;</w:t>
      </w:r>
    </w:p>
    <w:p w:rsidR="00165901" w:rsidRDefault="00B55978">
      <w:pPr>
        <w:pStyle w:val="a5"/>
        <w:numPr>
          <w:ilvl w:val="0"/>
          <w:numId w:val="2"/>
        </w:numPr>
        <w:tabs>
          <w:tab w:val="left" w:pos="1889"/>
          <w:tab w:val="left" w:pos="1890"/>
        </w:tabs>
        <w:spacing w:before="161"/>
        <w:rPr>
          <w:sz w:val="28"/>
        </w:rPr>
      </w:pPr>
      <w:r>
        <w:rPr>
          <w:sz w:val="28"/>
        </w:rPr>
        <w:t>краткая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доступная</w:t>
      </w:r>
      <w:r>
        <w:rPr>
          <w:spacing w:val="-4"/>
          <w:sz w:val="28"/>
        </w:rPr>
        <w:t xml:space="preserve"> </w:t>
      </w:r>
      <w:r>
        <w:rPr>
          <w:sz w:val="28"/>
        </w:rPr>
        <w:t>формулировка</w:t>
      </w:r>
      <w:r>
        <w:rPr>
          <w:spacing w:val="-5"/>
          <w:sz w:val="28"/>
        </w:rPr>
        <w:t xml:space="preserve"> </w:t>
      </w:r>
      <w:r>
        <w:rPr>
          <w:sz w:val="28"/>
        </w:rPr>
        <w:t>инструкций</w:t>
      </w:r>
      <w:r>
        <w:rPr>
          <w:spacing w:val="-6"/>
          <w:sz w:val="28"/>
        </w:rPr>
        <w:t xml:space="preserve"> </w:t>
      </w:r>
      <w:r>
        <w:rPr>
          <w:sz w:val="28"/>
        </w:rPr>
        <w:t>игр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упражнений;</w:t>
      </w:r>
    </w:p>
    <w:p w:rsidR="00165901" w:rsidRDefault="00B55978">
      <w:pPr>
        <w:pStyle w:val="a5"/>
        <w:numPr>
          <w:ilvl w:val="0"/>
          <w:numId w:val="2"/>
        </w:numPr>
        <w:tabs>
          <w:tab w:val="left" w:pos="1889"/>
          <w:tab w:val="left" w:pos="1890"/>
        </w:tabs>
        <w:spacing w:before="161"/>
        <w:rPr>
          <w:sz w:val="28"/>
        </w:rPr>
      </w:pPr>
      <w:r>
        <w:rPr>
          <w:w w:val="95"/>
          <w:sz w:val="28"/>
        </w:rPr>
        <w:t>постепенное</w:t>
      </w:r>
      <w:r>
        <w:rPr>
          <w:spacing w:val="43"/>
          <w:w w:val="95"/>
          <w:sz w:val="28"/>
        </w:rPr>
        <w:t xml:space="preserve"> </w:t>
      </w:r>
      <w:r>
        <w:rPr>
          <w:w w:val="95"/>
          <w:sz w:val="28"/>
        </w:rPr>
        <w:t>усложнение</w:t>
      </w:r>
      <w:r>
        <w:rPr>
          <w:spacing w:val="37"/>
          <w:w w:val="95"/>
          <w:sz w:val="28"/>
        </w:rPr>
        <w:t xml:space="preserve"> </w:t>
      </w:r>
      <w:r>
        <w:rPr>
          <w:w w:val="95"/>
          <w:sz w:val="28"/>
        </w:rPr>
        <w:t>заданий</w:t>
      </w:r>
      <w:r>
        <w:rPr>
          <w:spacing w:val="33"/>
          <w:w w:val="95"/>
          <w:sz w:val="28"/>
        </w:rPr>
        <w:t xml:space="preserve"> </w:t>
      </w:r>
      <w:r>
        <w:rPr>
          <w:w w:val="95"/>
          <w:sz w:val="28"/>
        </w:rPr>
        <w:t>(количество</w:t>
      </w:r>
      <w:r>
        <w:rPr>
          <w:spacing w:val="36"/>
          <w:w w:val="95"/>
          <w:sz w:val="28"/>
        </w:rPr>
        <w:t xml:space="preserve"> </w:t>
      </w:r>
      <w:r>
        <w:rPr>
          <w:w w:val="95"/>
          <w:sz w:val="28"/>
        </w:rPr>
        <w:t>и</w:t>
      </w:r>
      <w:r>
        <w:rPr>
          <w:spacing w:val="43"/>
          <w:w w:val="95"/>
          <w:sz w:val="28"/>
        </w:rPr>
        <w:t xml:space="preserve"> </w:t>
      </w:r>
      <w:r>
        <w:rPr>
          <w:w w:val="95"/>
          <w:sz w:val="28"/>
        </w:rPr>
        <w:t>уровень</w:t>
      </w:r>
      <w:r>
        <w:rPr>
          <w:spacing w:val="32"/>
          <w:w w:val="95"/>
          <w:sz w:val="28"/>
        </w:rPr>
        <w:t xml:space="preserve"> </w:t>
      </w:r>
      <w:r>
        <w:rPr>
          <w:w w:val="95"/>
          <w:sz w:val="28"/>
        </w:rPr>
        <w:t>сложности);</w:t>
      </w:r>
    </w:p>
    <w:p w:rsidR="00165901" w:rsidRDefault="00B55978">
      <w:pPr>
        <w:pStyle w:val="a5"/>
        <w:numPr>
          <w:ilvl w:val="0"/>
          <w:numId w:val="2"/>
        </w:numPr>
        <w:tabs>
          <w:tab w:val="left" w:pos="1889"/>
          <w:tab w:val="left" w:pos="1890"/>
        </w:tabs>
        <w:spacing w:before="161"/>
        <w:rPr>
          <w:sz w:val="28"/>
        </w:rPr>
      </w:pPr>
      <w:r>
        <w:rPr>
          <w:sz w:val="28"/>
        </w:rPr>
        <w:t>использование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разнообразного</w:t>
      </w:r>
      <w:r>
        <w:rPr>
          <w:spacing w:val="-7"/>
          <w:sz w:val="28"/>
        </w:rPr>
        <w:t xml:space="preserve"> </w:t>
      </w:r>
      <w:r>
        <w:rPr>
          <w:sz w:val="28"/>
        </w:rPr>
        <w:t>наглядного</w:t>
      </w:r>
      <w:r>
        <w:rPr>
          <w:spacing w:val="-7"/>
          <w:sz w:val="28"/>
        </w:rPr>
        <w:t xml:space="preserve"> </w:t>
      </w:r>
      <w:r>
        <w:rPr>
          <w:sz w:val="28"/>
        </w:rPr>
        <w:t>материала.</w:t>
      </w:r>
    </w:p>
    <w:p w:rsidR="00165901" w:rsidRDefault="00165901">
      <w:pPr>
        <w:pStyle w:val="a3"/>
        <w:rPr>
          <w:sz w:val="34"/>
        </w:rPr>
      </w:pPr>
    </w:p>
    <w:p w:rsidR="00165901" w:rsidRDefault="00B55978">
      <w:pPr>
        <w:spacing w:before="256" w:line="357" w:lineRule="auto"/>
        <w:ind w:left="473" w:firstLine="710"/>
        <w:rPr>
          <w:sz w:val="28"/>
        </w:rPr>
      </w:pPr>
      <w:r>
        <w:rPr>
          <w:b/>
          <w:sz w:val="28"/>
        </w:rPr>
        <w:t>Психотехнические</w:t>
      </w:r>
      <w:r>
        <w:rPr>
          <w:b/>
          <w:spacing w:val="12"/>
          <w:sz w:val="28"/>
        </w:rPr>
        <w:t xml:space="preserve"> </w:t>
      </w:r>
      <w:r>
        <w:rPr>
          <w:b/>
          <w:sz w:val="28"/>
        </w:rPr>
        <w:t>приёмы,</w:t>
      </w:r>
      <w:r>
        <w:rPr>
          <w:b/>
          <w:spacing w:val="15"/>
          <w:sz w:val="28"/>
        </w:rPr>
        <w:t xml:space="preserve"> </w:t>
      </w:r>
      <w:r>
        <w:rPr>
          <w:b/>
          <w:sz w:val="28"/>
        </w:rPr>
        <w:t>направленные</w:t>
      </w:r>
      <w:r>
        <w:rPr>
          <w:b/>
          <w:spacing w:val="1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17"/>
          <w:sz w:val="28"/>
        </w:rPr>
        <w:t xml:space="preserve"> </w:t>
      </w:r>
      <w:r>
        <w:rPr>
          <w:b/>
          <w:sz w:val="28"/>
        </w:rPr>
        <w:t>коррекцию</w:t>
      </w:r>
      <w:r>
        <w:rPr>
          <w:b/>
          <w:spacing w:val="11"/>
          <w:sz w:val="28"/>
        </w:rPr>
        <w:t xml:space="preserve"> </w:t>
      </w:r>
      <w:r>
        <w:rPr>
          <w:b/>
          <w:sz w:val="28"/>
        </w:rPr>
        <w:t>нарушений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восприятия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ЗПР,</w:t>
      </w:r>
      <w:r>
        <w:rPr>
          <w:spacing w:val="4"/>
          <w:sz w:val="28"/>
        </w:rPr>
        <w:t xml:space="preserve"> </w:t>
      </w:r>
      <w:r>
        <w:rPr>
          <w:sz w:val="28"/>
        </w:rPr>
        <w:t>многообразны:</w:t>
      </w:r>
    </w:p>
    <w:p w:rsidR="00165901" w:rsidRDefault="00B55978">
      <w:pPr>
        <w:pStyle w:val="a5"/>
        <w:numPr>
          <w:ilvl w:val="1"/>
          <w:numId w:val="3"/>
        </w:numPr>
        <w:tabs>
          <w:tab w:val="left" w:pos="1889"/>
          <w:tab w:val="left" w:pos="1890"/>
        </w:tabs>
        <w:spacing w:line="352" w:lineRule="auto"/>
        <w:ind w:right="111" w:firstLine="710"/>
        <w:rPr>
          <w:sz w:val="28"/>
        </w:rPr>
      </w:pPr>
      <w:r>
        <w:rPr>
          <w:sz w:val="28"/>
        </w:rPr>
        <w:t>упражнения</w:t>
      </w:r>
      <w:r>
        <w:rPr>
          <w:spacing w:val="10"/>
          <w:sz w:val="28"/>
        </w:rPr>
        <w:t xml:space="preserve"> </w:t>
      </w:r>
      <w:r>
        <w:rPr>
          <w:sz w:val="28"/>
        </w:rPr>
        <w:t>на</w:t>
      </w:r>
      <w:r>
        <w:rPr>
          <w:spacing w:val="9"/>
          <w:sz w:val="28"/>
        </w:rPr>
        <w:t xml:space="preserve"> </w:t>
      </w:r>
      <w:r>
        <w:rPr>
          <w:sz w:val="28"/>
        </w:rPr>
        <w:t>цветовое</w:t>
      </w:r>
      <w:r>
        <w:rPr>
          <w:spacing w:val="10"/>
          <w:sz w:val="28"/>
        </w:rPr>
        <w:t xml:space="preserve"> </w:t>
      </w:r>
      <w:r>
        <w:rPr>
          <w:sz w:val="28"/>
        </w:rPr>
        <w:t>различение:</w:t>
      </w:r>
      <w:r>
        <w:rPr>
          <w:spacing w:val="9"/>
          <w:sz w:val="28"/>
        </w:rPr>
        <w:t xml:space="preserve"> </w:t>
      </w:r>
      <w:r>
        <w:rPr>
          <w:sz w:val="28"/>
        </w:rPr>
        <w:t>«шарики</w:t>
      </w:r>
      <w:r>
        <w:rPr>
          <w:spacing w:val="10"/>
          <w:sz w:val="28"/>
        </w:rPr>
        <w:t xml:space="preserve"> </w:t>
      </w:r>
      <w:r>
        <w:rPr>
          <w:sz w:val="28"/>
        </w:rPr>
        <w:t>–</w:t>
      </w:r>
      <w:r>
        <w:rPr>
          <w:spacing w:val="9"/>
          <w:sz w:val="28"/>
        </w:rPr>
        <w:t xml:space="preserve"> </w:t>
      </w:r>
      <w:r>
        <w:rPr>
          <w:sz w:val="28"/>
        </w:rPr>
        <w:t>ниточки»,</w:t>
      </w:r>
      <w:r>
        <w:rPr>
          <w:spacing w:val="11"/>
          <w:sz w:val="28"/>
        </w:rPr>
        <w:t xml:space="preserve"> </w:t>
      </w:r>
      <w:r>
        <w:rPr>
          <w:sz w:val="28"/>
        </w:rPr>
        <w:t>«что</w:t>
      </w:r>
      <w:r>
        <w:rPr>
          <w:spacing w:val="-67"/>
          <w:sz w:val="28"/>
        </w:rPr>
        <w:t xml:space="preserve"> </w:t>
      </w:r>
      <w:r>
        <w:rPr>
          <w:sz w:val="28"/>
        </w:rPr>
        <w:t>какого цвета?»,</w:t>
      </w:r>
      <w:r>
        <w:rPr>
          <w:spacing w:val="6"/>
          <w:sz w:val="28"/>
        </w:rPr>
        <w:t xml:space="preserve"> </w:t>
      </w:r>
      <w:r>
        <w:rPr>
          <w:sz w:val="28"/>
        </w:rPr>
        <w:t>«радуга»,</w:t>
      </w:r>
      <w:r>
        <w:rPr>
          <w:spacing w:val="3"/>
          <w:sz w:val="28"/>
        </w:rPr>
        <w:t xml:space="preserve"> </w:t>
      </w:r>
      <w:r>
        <w:rPr>
          <w:sz w:val="28"/>
        </w:rPr>
        <w:t>«наряди ёлочку»;</w:t>
      </w:r>
    </w:p>
    <w:p w:rsidR="00165901" w:rsidRDefault="00B55978">
      <w:pPr>
        <w:pStyle w:val="a5"/>
        <w:numPr>
          <w:ilvl w:val="1"/>
          <w:numId w:val="3"/>
        </w:numPr>
        <w:tabs>
          <w:tab w:val="left" w:pos="1889"/>
          <w:tab w:val="left" w:pos="1890"/>
        </w:tabs>
        <w:spacing w:before="12"/>
        <w:ind w:left="1889"/>
        <w:rPr>
          <w:sz w:val="28"/>
        </w:rPr>
      </w:pPr>
      <w:r>
        <w:rPr>
          <w:sz w:val="28"/>
        </w:rPr>
        <w:t>упражнения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39"/>
          <w:sz w:val="28"/>
        </w:rPr>
        <w:t xml:space="preserve"> </w:t>
      </w:r>
      <w:r>
        <w:rPr>
          <w:sz w:val="28"/>
        </w:rPr>
        <w:t>тактильную</w:t>
      </w:r>
      <w:r>
        <w:rPr>
          <w:spacing w:val="37"/>
          <w:sz w:val="28"/>
        </w:rPr>
        <w:t xml:space="preserve"> </w:t>
      </w:r>
      <w:r>
        <w:rPr>
          <w:sz w:val="28"/>
        </w:rPr>
        <w:t>чувствительность:</w:t>
      </w:r>
      <w:r>
        <w:rPr>
          <w:spacing w:val="45"/>
          <w:sz w:val="28"/>
        </w:rPr>
        <w:t xml:space="preserve"> </w:t>
      </w:r>
      <w:r>
        <w:rPr>
          <w:sz w:val="28"/>
        </w:rPr>
        <w:t>«угадай</w:t>
      </w:r>
      <w:r>
        <w:rPr>
          <w:spacing w:val="39"/>
          <w:sz w:val="28"/>
        </w:rPr>
        <w:t xml:space="preserve"> </w:t>
      </w:r>
      <w:r>
        <w:rPr>
          <w:sz w:val="28"/>
        </w:rPr>
        <w:t>на</w:t>
      </w:r>
      <w:r>
        <w:rPr>
          <w:spacing w:val="39"/>
          <w:sz w:val="28"/>
        </w:rPr>
        <w:t xml:space="preserve"> </w:t>
      </w:r>
      <w:r>
        <w:rPr>
          <w:sz w:val="28"/>
        </w:rPr>
        <w:t>ощупь»,</w:t>
      </w:r>
    </w:p>
    <w:p w:rsidR="00165901" w:rsidRDefault="00B55978">
      <w:pPr>
        <w:pStyle w:val="a3"/>
        <w:spacing w:before="162"/>
        <w:ind w:left="473"/>
      </w:pPr>
      <w:r>
        <w:t>«что</w:t>
      </w:r>
      <w:r>
        <w:rPr>
          <w:spacing w:val="-8"/>
        </w:rPr>
        <w:t xml:space="preserve"> </w:t>
      </w:r>
      <w:r>
        <w:t>лежит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мешочке?»;</w:t>
      </w:r>
    </w:p>
    <w:p w:rsidR="00165901" w:rsidRDefault="00B55978">
      <w:pPr>
        <w:pStyle w:val="a5"/>
        <w:numPr>
          <w:ilvl w:val="1"/>
          <w:numId w:val="3"/>
        </w:numPr>
        <w:tabs>
          <w:tab w:val="left" w:pos="1889"/>
          <w:tab w:val="left" w:pos="1890"/>
        </w:tabs>
        <w:spacing w:before="157"/>
        <w:ind w:left="1889"/>
        <w:rPr>
          <w:sz w:val="28"/>
        </w:rPr>
      </w:pPr>
      <w:r>
        <w:rPr>
          <w:sz w:val="28"/>
        </w:rPr>
        <w:t>упражнения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-8"/>
          <w:sz w:val="28"/>
        </w:rPr>
        <w:t xml:space="preserve"> </w:t>
      </w:r>
      <w:r>
        <w:rPr>
          <w:sz w:val="28"/>
        </w:rPr>
        <w:t>восприятия:</w:t>
      </w:r>
      <w:r>
        <w:rPr>
          <w:spacing w:val="-6"/>
          <w:sz w:val="28"/>
        </w:rPr>
        <w:t xml:space="preserve"> </w:t>
      </w:r>
      <w:r>
        <w:rPr>
          <w:sz w:val="28"/>
        </w:rPr>
        <w:t>«разрезные</w:t>
      </w:r>
      <w:r>
        <w:rPr>
          <w:spacing w:val="-4"/>
          <w:sz w:val="28"/>
        </w:rPr>
        <w:t xml:space="preserve"> </w:t>
      </w:r>
      <w:r>
        <w:rPr>
          <w:sz w:val="28"/>
        </w:rPr>
        <w:t>картинки»,</w:t>
      </w:r>
    </w:p>
    <w:p w:rsidR="00165901" w:rsidRDefault="00B55978">
      <w:pPr>
        <w:pStyle w:val="a3"/>
        <w:tabs>
          <w:tab w:val="left" w:pos="1681"/>
          <w:tab w:val="left" w:pos="2960"/>
          <w:tab w:val="left" w:pos="4054"/>
          <w:tab w:val="left" w:pos="6164"/>
          <w:tab w:val="left" w:pos="7291"/>
          <w:tab w:val="left" w:pos="7770"/>
          <w:tab w:val="left" w:pos="8990"/>
        </w:tabs>
        <w:spacing w:before="162" w:line="362" w:lineRule="auto"/>
        <w:ind w:left="473" w:right="112"/>
      </w:pPr>
      <w:r>
        <w:t>«склеим</w:t>
      </w:r>
      <w:r>
        <w:tab/>
        <w:t>чайник»,</w:t>
      </w:r>
      <w:r>
        <w:tab/>
        <w:t>«сложи</w:t>
      </w:r>
      <w:r>
        <w:tab/>
        <w:t>геометрические</w:t>
      </w:r>
      <w:r>
        <w:tab/>
        <w:t>фигуры</w:t>
      </w:r>
      <w:r>
        <w:tab/>
        <w:t>из</w:t>
      </w:r>
      <w:r>
        <w:tab/>
        <w:t>частей»,</w:t>
      </w:r>
      <w:r>
        <w:tab/>
      </w:r>
      <w:r>
        <w:rPr>
          <w:spacing w:val="-1"/>
        </w:rPr>
        <w:t>«дорисуй</w:t>
      </w:r>
      <w:r>
        <w:rPr>
          <w:spacing w:val="-67"/>
        </w:rPr>
        <w:t xml:space="preserve"> </w:t>
      </w:r>
      <w:r>
        <w:t>фигуры».</w:t>
      </w:r>
    </w:p>
    <w:p w:rsidR="00165901" w:rsidRDefault="00B55978">
      <w:pPr>
        <w:pStyle w:val="a3"/>
        <w:tabs>
          <w:tab w:val="left" w:pos="2132"/>
          <w:tab w:val="left" w:pos="3349"/>
          <w:tab w:val="left" w:pos="5018"/>
          <w:tab w:val="left" w:pos="6193"/>
          <w:tab w:val="left" w:pos="7324"/>
          <w:tab w:val="left" w:pos="8628"/>
          <w:tab w:val="left" w:pos="8973"/>
        </w:tabs>
        <w:spacing w:line="362" w:lineRule="auto"/>
        <w:ind w:left="473" w:right="118" w:firstLine="710"/>
      </w:pPr>
      <w:r>
        <w:t>Перед</w:t>
      </w:r>
      <w:r>
        <w:tab/>
        <w:t>началом</w:t>
      </w:r>
      <w:r>
        <w:tab/>
        <w:t>выполнения</w:t>
      </w:r>
      <w:r>
        <w:tab/>
        <w:t>заданий</w:t>
      </w:r>
      <w:r>
        <w:tab/>
        <w:t>следует</w:t>
      </w:r>
      <w:r>
        <w:tab/>
        <w:t>обсудить</w:t>
      </w:r>
      <w:r>
        <w:tab/>
        <w:t>с</w:t>
      </w:r>
      <w:r>
        <w:tab/>
      </w:r>
      <w:r>
        <w:rPr>
          <w:spacing w:val="-1"/>
        </w:rPr>
        <w:t>ребенком</w:t>
      </w:r>
      <w:r>
        <w:rPr>
          <w:spacing w:val="-67"/>
        </w:rPr>
        <w:t xml:space="preserve"> </w:t>
      </w:r>
      <w:r>
        <w:t>предстоящие</w:t>
      </w:r>
      <w:r>
        <w:rPr>
          <w:spacing w:val="1"/>
        </w:rPr>
        <w:t xml:space="preserve"> </w:t>
      </w:r>
      <w:r>
        <w:t>действия,</w:t>
      </w:r>
      <w:r>
        <w:rPr>
          <w:spacing w:val="3"/>
        </w:rPr>
        <w:t xml:space="preserve"> </w:t>
      </w:r>
      <w:r>
        <w:t>спланировать</w:t>
      </w:r>
      <w:r>
        <w:rPr>
          <w:spacing w:val="-2"/>
        </w:rPr>
        <w:t xml:space="preserve"> </w:t>
      </w:r>
      <w:r>
        <w:t>его движения.</w:t>
      </w:r>
    </w:p>
    <w:p w:rsidR="00165901" w:rsidRDefault="00165901">
      <w:pPr>
        <w:pStyle w:val="a3"/>
        <w:spacing w:before="10"/>
        <w:rPr>
          <w:sz w:val="40"/>
        </w:rPr>
      </w:pPr>
    </w:p>
    <w:p w:rsidR="00165901" w:rsidRDefault="00B55978">
      <w:pPr>
        <w:pStyle w:val="a3"/>
        <w:spacing w:before="1" w:line="362" w:lineRule="auto"/>
        <w:ind w:left="473" w:firstLine="710"/>
      </w:pPr>
      <w:r>
        <w:t>Ниже</w:t>
      </w:r>
      <w:r>
        <w:rPr>
          <w:spacing w:val="7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качестве</w:t>
      </w:r>
      <w:r>
        <w:rPr>
          <w:spacing w:val="7"/>
        </w:rPr>
        <w:t xml:space="preserve"> </w:t>
      </w:r>
      <w:r>
        <w:t>примеров</w:t>
      </w:r>
      <w:r>
        <w:rPr>
          <w:spacing w:val="4"/>
        </w:rPr>
        <w:t xml:space="preserve"> </w:t>
      </w:r>
      <w:r>
        <w:t>подробно</w:t>
      </w:r>
      <w:r>
        <w:rPr>
          <w:spacing w:val="10"/>
        </w:rPr>
        <w:t xml:space="preserve"> </w:t>
      </w:r>
      <w:r>
        <w:t>описаны</w:t>
      </w:r>
      <w:r>
        <w:rPr>
          <w:spacing w:val="7"/>
        </w:rPr>
        <w:t xml:space="preserve"> </w:t>
      </w:r>
      <w:r>
        <w:t>некоторые</w:t>
      </w:r>
      <w:r>
        <w:rPr>
          <w:spacing w:val="11"/>
        </w:rPr>
        <w:t xml:space="preserve"> </w:t>
      </w:r>
      <w:r>
        <w:t>упражнения</w:t>
      </w:r>
      <w:r>
        <w:rPr>
          <w:spacing w:val="8"/>
        </w:rPr>
        <w:t xml:space="preserve"> </w:t>
      </w:r>
      <w:r>
        <w:t>для</w:t>
      </w:r>
      <w:r>
        <w:rPr>
          <w:spacing w:val="-67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свойств внимания.</w:t>
      </w:r>
    </w:p>
    <w:p w:rsidR="00165901" w:rsidRDefault="00165901">
      <w:pPr>
        <w:pStyle w:val="a3"/>
        <w:spacing w:before="10"/>
        <w:rPr>
          <w:sz w:val="41"/>
        </w:rPr>
      </w:pPr>
    </w:p>
    <w:p w:rsidR="00165901" w:rsidRDefault="00B55978">
      <w:pPr>
        <w:pStyle w:val="1"/>
        <w:ind w:left="1183"/>
      </w:pPr>
      <w:r>
        <w:t>Упражнение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цветовое</w:t>
      </w:r>
      <w:r>
        <w:rPr>
          <w:spacing w:val="-3"/>
        </w:rPr>
        <w:t xml:space="preserve"> </w:t>
      </w:r>
      <w:proofErr w:type="gramStart"/>
      <w:r>
        <w:t>различение</w:t>
      </w:r>
      <w:proofErr w:type="gramEnd"/>
      <w:r>
        <w:rPr>
          <w:spacing w:val="-3"/>
        </w:rPr>
        <w:t xml:space="preserve"> </w:t>
      </w:r>
      <w:r>
        <w:t>«Что</w:t>
      </w:r>
      <w:r>
        <w:rPr>
          <w:spacing w:val="-8"/>
        </w:rPr>
        <w:t xml:space="preserve"> </w:t>
      </w:r>
      <w:proofErr w:type="gramStart"/>
      <w:r>
        <w:t>какого</w:t>
      </w:r>
      <w:proofErr w:type="gramEnd"/>
      <w:r>
        <w:rPr>
          <w:spacing w:val="-4"/>
        </w:rPr>
        <w:t xml:space="preserve"> </w:t>
      </w:r>
      <w:r>
        <w:t>цвета?»</w:t>
      </w:r>
    </w:p>
    <w:p w:rsidR="00165901" w:rsidRDefault="00B55978">
      <w:pPr>
        <w:pStyle w:val="a3"/>
        <w:spacing w:before="159"/>
        <w:ind w:left="1183"/>
        <w:jc w:val="both"/>
      </w:pPr>
      <w:r>
        <w:t>Учим</w:t>
      </w:r>
      <w:r>
        <w:rPr>
          <w:spacing w:val="-4"/>
        </w:rPr>
        <w:t xml:space="preserve"> </w:t>
      </w:r>
      <w:r>
        <w:t>ребёнка</w:t>
      </w:r>
      <w:r>
        <w:rPr>
          <w:spacing w:val="-4"/>
        </w:rPr>
        <w:t xml:space="preserve"> </w:t>
      </w:r>
      <w:r>
        <w:t>правильно</w:t>
      </w:r>
      <w:r>
        <w:rPr>
          <w:spacing w:val="-6"/>
        </w:rPr>
        <w:t xml:space="preserve"> </w:t>
      </w:r>
      <w:r>
        <w:t>соотносить</w:t>
      </w:r>
      <w:r>
        <w:rPr>
          <w:spacing w:val="-7"/>
        </w:rPr>
        <w:t xml:space="preserve"> </w:t>
      </w:r>
      <w:r>
        <w:t>цвета</w:t>
      </w:r>
      <w:r>
        <w:rPr>
          <w:spacing w:val="-4"/>
        </w:rPr>
        <w:t xml:space="preserve"> </w:t>
      </w:r>
      <w:r>
        <w:t>различных</w:t>
      </w:r>
      <w:r>
        <w:rPr>
          <w:spacing w:val="-9"/>
        </w:rPr>
        <w:t xml:space="preserve"> </w:t>
      </w:r>
      <w:r>
        <w:t>предметов.</w:t>
      </w:r>
    </w:p>
    <w:p w:rsidR="00165901" w:rsidRDefault="00B55978">
      <w:pPr>
        <w:pStyle w:val="a3"/>
        <w:spacing w:before="158" w:line="360" w:lineRule="auto"/>
        <w:ind w:left="473" w:right="111" w:firstLine="710"/>
        <w:jc w:val="both"/>
      </w:pPr>
      <w:r>
        <w:t>Предложите ему выбрать карандаши соответствующего цвета и закрасить</w:t>
      </w:r>
      <w:r>
        <w:rPr>
          <w:spacing w:val="-67"/>
        </w:rPr>
        <w:t xml:space="preserve"> </w:t>
      </w:r>
      <w:r>
        <w:t>ими предлагаемые картинки (солнышко закрасить жёлтым цветом, облако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синим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т.д.).</w:t>
      </w:r>
    </w:p>
    <w:p w:rsidR="00165901" w:rsidRDefault="00165901">
      <w:pPr>
        <w:spacing w:line="360" w:lineRule="auto"/>
        <w:jc w:val="both"/>
        <w:sectPr w:rsidR="00165901">
          <w:pgSz w:w="11910" w:h="16840"/>
          <w:pgMar w:top="1040" w:right="1020" w:bottom="280" w:left="660" w:header="720" w:footer="720" w:gutter="0"/>
          <w:cols w:space="720"/>
        </w:sectPr>
      </w:pPr>
    </w:p>
    <w:p w:rsidR="00165901" w:rsidRDefault="00B55978">
      <w:pPr>
        <w:pStyle w:val="a3"/>
        <w:rPr>
          <w:sz w:val="20"/>
        </w:rPr>
      </w:pPr>
      <w:r>
        <w:lastRenderedPageBreak/>
        <w:pict>
          <v:rect id="_x0000_s1037" style="position:absolute;margin-left:0;margin-top:0;width:595.2pt;height:841.9pt;z-index:-15832064;mso-position-horizontal-relative:page;mso-position-vertical-relative:page" fillcolor="#e4ffe4" stroked="f">
            <w10:wrap anchorx="page" anchory="page"/>
          </v:rect>
        </w:pict>
      </w:r>
      <w:r>
        <w:pict>
          <v:group id="_x0000_s1034" style="position:absolute;margin-left:31pt;margin-top:30.95pt;width:533.5pt;height:780.25pt;z-index:-15831552;mso-position-horizontal-relative:page;mso-position-vertical-relative:page" coordorigin="620,619" coordsize="10670,15605">
            <v:shape id="_x0000_s1036" type="#_x0000_t75" style="position:absolute;left:1678;top:1134;width:8542;height:6037">
              <v:imagedata r:id="rId9" o:title=""/>
            </v:shape>
            <v:shape id="_x0000_s1035" type="#_x0000_t75" style="position:absolute;left:619;top:619;width:10670;height:15605">
              <v:imagedata r:id="rId7" o:title=""/>
            </v:shape>
            <w10:wrap anchorx="page" anchory="page"/>
          </v:group>
        </w:pict>
      </w: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B55978">
      <w:pPr>
        <w:pStyle w:val="1"/>
        <w:spacing w:before="236" w:line="362" w:lineRule="auto"/>
        <w:ind w:right="113" w:firstLine="710"/>
      </w:pPr>
      <w:r>
        <w:t>Упражнение на развитие тактильной чувствительности «Что лежит в</w:t>
      </w:r>
      <w:r>
        <w:rPr>
          <w:spacing w:val="-67"/>
        </w:rPr>
        <w:t xml:space="preserve"> </w:t>
      </w:r>
      <w:r>
        <w:t>мешочке?»</w:t>
      </w:r>
    </w:p>
    <w:p w:rsidR="00165901" w:rsidRDefault="00B55978">
      <w:pPr>
        <w:pStyle w:val="a3"/>
        <w:spacing w:line="362" w:lineRule="auto"/>
        <w:ind w:left="473" w:right="118" w:firstLine="710"/>
        <w:jc w:val="both"/>
      </w:pPr>
      <w:r>
        <w:t>Сложите в мешочек различные игрушки и предметы небольшого размера</w:t>
      </w:r>
      <w:r>
        <w:rPr>
          <w:spacing w:val="1"/>
        </w:rPr>
        <w:t xml:space="preserve"> </w:t>
      </w:r>
      <w:r>
        <w:t>(пуговицы,</w:t>
      </w:r>
      <w:r>
        <w:rPr>
          <w:spacing w:val="58"/>
        </w:rPr>
        <w:t xml:space="preserve"> </w:t>
      </w:r>
      <w:r>
        <w:t>шарики,</w:t>
      </w:r>
      <w:r>
        <w:rPr>
          <w:spacing w:val="58"/>
        </w:rPr>
        <w:t xml:space="preserve"> </w:t>
      </w:r>
      <w:r>
        <w:t>шишки,</w:t>
      </w:r>
      <w:r>
        <w:rPr>
          <w:spacing w:val="54"/>
        </w:rPr>
        <w:t xml:space="preserve"> </w:t>
      </w:r>
      <w:r>
        <w:t>игрушки</w:t>
      </w:r>
      <w:r>
        <w:rPr>
          <w:spacing w:val="56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т.д.).</w:t>
      </w:r>
      <w:r>
        <w:rPr>
          <w:spacing w:val="54"/>
        </w:rPr>
        <w:t xml:space="preserve"> </w:t>
      </w:r>
      <w:r>
        <w:t>Предложите</w:t>
      </w:r>
      <w:r>
        <w:rPr>
          <w:spacing w:val="58"/>
        </w:rPr>
        <w:t xml:space="preserve"> </w:t>
      </w:r>
      <w:r>
        <w:t>ребёнку</w:t>
      </w:r>
      <w:r>
        <w:rPr>
          <w:spacing w:val="52"/>
        </w:rPr>
        <w:t xml:space="preserve"> </w:t>
      </w:r>
      <w:r>
        <w:t>поиграть:</w:t>
      </w:r>
    </w:p>
    <w:p w:rsidR="00165901" w:rsidRDefault="00B55978">
      <w:pPr>
        <w:pStyle w:val="a3"/>
        <w:spacing w:line="360" w:lineRule="auto"/>
        <w:ind w:left="473" w:right="110"/>
        <w:jc w:val="both"/>
      </w:pPr>
      <w:r>
        <w:t>«Смотри, что я достала из мешочка. А теперь ты достань что-нибудь». Когда</w:t>
      </w:r>
      <w:r>
        <w:rPr>
          <w:spacing w:val="1"/>
        </w:rPr>
        <w:t xml:space="preserve"> </w:t>
      </w:r>
      <w:r>
        <w:t>ребёнок достанет и назовёт все предметы, сложите их обратно и предложите</w:t>
      </w:r>
      <w:r>
        <w:rPr>
          <w:spacing w:val="1"/>
        </w:rPr>
        <w:t xml:space="preserve"> </w:t>
      </w:r>
      <w:r>
        <w:t>сделать</w:t>
      </w:r>
      <w:r>
        <w:rPr>
          <w:spacing w:val="42"/>
        </w:rPr>
        <w:t xml:space="preserve"> </w:t>
      </w:r>
      <w:r>
        <w:t>то</w:t>
      </w:r>
      <w:r>
        <w:rPr>
          <w:spacing w:val="44"/>
        </w:rPr>
        <w:t xml:space="preserve"> </w:t>
      </w:r>
      <w:r>
        <w:t>же</w:t>
      </w:r>
      <w:r>
        <w:rPr>
          <w:spacing w:val="46"/>
        </w:rPr>
        <w:t xml:space="preserve"> </w:t>
      </w:r>
      <w:r>
        <w:t>самое,</w:t>
      </w:r>
      <w:r>
        <w:rPr>
          <w:spacing w:val="46"/>
        </w:rPr>
        <w:t xml:space="preserve"> </w:t>
      </w:r>
      <w:r>
        <w:t>но</w:t>
      </w:r>
      <w:r>
        <w:rPr>
          <w:spacing w:val="44"/>
        </w:rPr>
        <w:t xml:space="preserve"> </w:t>
      </w:r>
      <w:r>
        <w:t>с</w:t>
      </w:r>
      <w:r>
        <w:rPr>
          <w:spacing w:val="46"/>
        </w:rPr>
        <w:t xml:space="preserve"> </w:t>
      </w:r>
      <w:r>
        <w:t>закрытыми</w:t>
      </w:r>
      <w:r>
        <w:rPr>
          <w:spacing w:val="44"/>
        </w:rPr>
        <w:t xml:space="preserve"> </w:t>
      </w:r>
      <w:r>
        <w:t>глазами,</w:t>
      </w:r>
      <w:r>
        <w:rPr>
          <w:spacing w:val="46"/>
        </w:rPr>
        <w:t xml:space="preserve"> </w:t>
      </w:r>
      <w:r>
        <w:t>на</w:t>
      </w:r>
      <w:r>
        <w:rPr>
          <w:spacing w:val="46"/>
        </w:rPr>
        <w:t xml:space="preserve"> </w:t>
      </w:r>
      <w:r>
        <w:t>ощупь,</w:t>
      </w:r>
      <w:r>
        <w:rPr>
          <w:spacing w:val="46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назвать</w:t>
      </w:r>
      <w:r>
        <w:rPr>
          <w:spacing w:val="43"/>
        </w:rPr>
        <w:t xml:space="preserve"> </w:t>
      </w:r>
      <w:r>
        <w:t>предмет.</w:t>
      </w:r>
      <w:r>
        <w:rPr>
          <w:spacing w:val="-68"/>
        </w:rPr>
        <w:t xml:space="preserve"> </w:t>
      </w:r>
      <w:r>
        <w:t>А затем предложите ребёнку на ощупь достать из мешочка тот предмет, на</w:t>
      </w:r>
      <w:r>
        <w:rPr>
          <w:spacing w:val="1"/>
        </w:rPr>
        <w:t xml:space="preserve"> </w:t>
      </w:r>
      <w:r>
        <w:t>который вы</w:t>
      </w:r>
      <w:r>
        <w:rPr>
          <w:spacing w:val="6"/>
        </w:rPr>
        <w:t xml:space="preserve"> </w:t>
      </w:r>
      <w:r>
        <w:t>укажете.</w:t>
      </w:r>
    </w:p>
    <w:p w:rsidR="00165901" w:rsidRDefault="00165901">
      <w:pPr>
        <w:pStyle w:val="a3"/>
        <w:spacing w:before="11"/>
        <w:rPr>
          <w:sz w:val="40"/>
        </w:rPr>
      </w:pPr>
    </w:p>
    <w:p w:rsidR="00165901" w:rsidRDefault="00B55978">
      <w:pPr>
        <w:tabs>
          <w:tab w:val="left" w:pos="1719"/>
          <w:tab w:val="left" w:pos="3431"/>
          <w:tab w:val="left" w:pos="4769"/>
          <w:tab w:val="left" w:pos="5325"/>
          <w:tab w:val="left" w:pos="6607"/>
          <w:tab w:val="left" w:pos="7931"/>
        </w:tabs>
        <w:spacing w:line="360" w:lineRule="auto"/>
        <w:ind w:left="473" w:right="122" w:firstLine="710"/>
        <w:jc w:val="right"/>
        <w:rPr>
          <w:sz w:val="28"/>
        </w:rPr>
      </w:pPr>
      <w:r>
        <w:rPr>
          <w:b/>
          <w:sz w:val="28"/>
        </w:rPr>
        <w:t>Упражнение на развитие целостности восприятия «Дорисуй фигуры»</w:t>
      </w:r>
      <w:r>
        <w:rPr>
          <w:b/>
          <w:spacing w:val="-67"/>
          <w:sz w:val="28"/>
        </w:rPr>
        <w:t xml:space="preserve"> </w:t>
      </w:r>
      <w:r>
        <w:rPr>
          <w:sz w:val="28"/>
        </w:rPr>
        <w:t>Ребёнку</w:t>
      </w:r>
      <w:r>
        <w:rPr>
          <w:sz w:val="28"/>
        </w:rPr>
        <w:tab/>
        <w:t>показывают</w:t>
      </w:r>
      <w:r>
        <w:rPr>
          <w:sz w:val="28"/>
        </w:rPr>
        <w:tab/>
        <w:t>рисунки,</w:t>
      </w:r>
      <w:r>
        <w:rPr>
          <w:sz w:val="28"/>
        </w:rPr>
        <w:tab/>
        <w:t>на</w:t>
      </w:r>
      <w:r>
        <w:rPr>
          <w:sz w:val="28"/>
        </w:rPr>
        <w:tab/>
        <w:t>которых</w:t>
      </w:r>
      <w:r>
        <w:rPr>
          <w:sz w:val="28"/>
        </w:rPr>
        <w:tab/>
        <w:t>линиями</w:t>
      </w:r>
      <w:r>
        <w:rPr>
          <w:sz w:val="28"/>
        </w:rPr>
        <w:tab/>
        <w:t>изображены</w:t>
      </w:r>
      <w:r>
        <w:rPr>
          <w:spacing w:val="1"/>
          <w:sz w:val="28"/>
        </w:rPr>
        <w:t xml:space="preserve"> </w:t>
      </w:r>
      <w:r>
        <w:rPr>
          <w:sz w:val="28"/>
        </w:rPr>
        <w:t>геометрические</w:t>
      </w:r>
      <w:r>
        <w:rPr>
          <w:spacing w:val="24"/>
          <w:sz w:val="28"/>
        </w:rPr>
        <w:t xml:space="preserve"> </w:t>
      </w:r>
      <w:r>
        <w:rPr>
          <w:sz w:val="28"/>
        </w:rPr>
        <w:t>фигуры,</w:t>
      </w:r>
      <w:r>
        <w:rPr>
          <w:spacing w:val="25"/>
          <w:sz w:val="28"/>
        </w:rPr>
        <w:t xml:space="preserve"> </w:t>
      </w:r>
      <w:r>
        <w:rPr>
          <w:sz w:val="28"/>
        </w:rPr>
        <w:t>но</w:t>
      </w:r>
      <w:r>
        <w:rPr>
          <w:spacing w:val="23"/>
          <w:sz w:val="28"/>
        </w:rPr>
        <w:t xml:space="preserve"> </w:t>
      </w:r>
      <w:r>
        <w:rPr>
          <w:sz w:val="28"/>
        </w:rPr>
        <w:t>при</w:t>
      </w:r>
      <w:r>
        <w:rPr>
          <w:spacing w:val="23"/>
          <w:sz w:val="28"/>
        </w:rPr>
        <w:t xml:space="preserve"> </w:t>
      </w:r>
      <w:r>
        <w:rPr>
          <w:sz w:val="28"/>
        </w:rPr>
        <w:t>этом</w:t>
      </w:r>
      <w:r>
        <w:rPr>
          <w:spacing w:val="24"/>
          <w:sz w:val="28"/>
        </w:rPr>
        <w:t xml:space="preserve"> </w:t>
      </w:r>
      <w:r>
        <w:rPr>
          <w:sz w:val="28"/>
        </w:rPr>
        <w:t>недорисо</w:t>
      </w:r>
      <w:r>
        <w:rPr>
          <w:sz w:val="28"/>
        </w:rPr>
        <w:t>ванные.</w:t>
      </w:r>
      <w:r>
        <w:rPr>
          <w:spacing w:val="25"/>
          <w:sz w:val="28"/>
        </w:rPr>
        <w:t xml:space="preserve"> </w:t>
      </w:r>
      <w:r>
        <w:rPr>
          <w:sz w:val="28"/>
        </w:rPr>
        <w:t>Попросите</w:t>
      </w:r>
      <w:r>
        <w:rPr>
          <w:spacing w:val="24"/>
          <w:sz w:val="28"/>
        </w:rPr>
        <w:t xml:space="preserve"> </w:t>
      </w:r>
      <w:r>
        <w:rPr>
          <w:sz w:val="28"/>
        </w:rPr>
        <w:t>ребёнка</w:t>
      </w:r>
    </w:p>
    <w:p w:rsidR="00165901" w:rsidRDefault="00B55978">
      <w:pPr>
        <w:pStyle w:val="a3"/>
        <w:spacing w:line="318" w:lineRule="exact"/>
        <w:ind w:left="473"/>
        <w:jc w:val="both"/>
      </w:pPr>
      <w:r>
        <w:t>дорисовать</w:t>
      </w:r>
      <w:r>
        <w:rPr>
          <w:spacing w:val="-5"/>
        </w:rPr>
        <w:t xml:space="preserve"> </w:t>
      </w:r>
      <w:r>
        <w:t>их.</w:t>
      </w:r>
    </w:p>
    <w:p w:rsidR="00165901" w:rsidRDefault="00165901">
      <w:pPr>
        <w:spacing w:line="318" w:lineRule="exact"/>
        <w:jc w:val="both"/>
        <w:sectPr w:rsidR="00165901">
          <w:pgSz w:w="11910" w:h="16840"/>
          <w:pgMar w:top="1580" w:right="1020" w:bottom="280" w:left="660" w:header="720" w:footer="720" w:gutter="0"/>
          <w:cols w:space="720"/>
        </w:sectPr>
      </w:pPr>
    </w:p>
    <w:p w:rsidR="00165901" w:rsidRDefault="00B55978">
      <w:pPr>
        <w:pStyle w:val="a3"/>
        <w:rPr>
          <w:sz w:val="20"/>
        </w:rPr>
      </w:pPr>
      <w:r>
        <w:lastRenderedPageBreak/>
        <w:pict>
          <v:rect id="_x0000_s1033" style="position:absolute;margin-left:0;margin-top:0;width:595.2pt;height:841.9pt;z-index:-15831040;mso-position-horizontal-relative:page;mso-position-vertical-relative:page" fillcolor="#e4ffe4" stroked="f">
            <w10:wrap anchorx="page" anchory="page"/>
          </v:rect>
        </w:pict>
      </w:r>
      <w:r>
        <w:pict>
          <v:group id="_x0000_s1030" style="position:absolute;margin-left:31pt;margin-top:30.95pt;width:533.5pt;height:780.25pt;z-index:-15830528;mso-position-horizontal-relative:page;mso-position-vertical-relative:page" coordorigin="620,619" coordsize="10670,15605">
            <v:shape id="_x0000_s1032" type="#_x0000_t75" style="position:absolute;left:1977;top:1134;width:7952;height:5835">
              <v:imagedata r:id="rId10" o:title=""/>
            </v:shape>
            <v:shape id="_x0000_s1031" type="#_x0000_t75" style="position:absolute;left:619;top:619;width:10670;height:15605">
              <v:imagedata r:id="rId7" o:title=""/>
            </v:shape>
            <w10:wrap anchorx="page" anchory="page"/>
          </v:group>
        </w:pict>
      </w: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rPr>
          <w:sz w:val="20"/>
        </w:rPr>
      </w:pPr>
    </w:p>
    <w:p w:rsidR="00165901" w:rsidRDefault="00165901">
      <w:pPr>
        <w:pStyle w:val="a3"/>
        <w:spacing w:before="8"/>
        <w:rPr>
          <w:sz w:val="16"/>
        </w:rPr>
      </w:pPr>
    </w:p>
    <w:p w:rsidR="00165901" w:rsidRDefault="00B55978">
      <w:pPr>
        <w:pStyle w:val="1"/>
        <w:spacing w:before="87" w:line="362" w:lineRule="auto"/>
        <w:ind w:right="124" w:firstLine="710"/>
      </w:pPr>
      <w:r>
        <w:t>Упражнение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предметности</w:t>
      </w:r>
      <w:r>
        <w:rPr>
          <w:spacing w:val="1"/>
        </w:rPr>
        <w:t xml:space="preserve"> </w:t>
      </w:r>
      <w:r>
        <w:t>восприятия:</w:t>
      </w:r>
      <w:r>
        <w:rPr>
          <w:spacing w:val="1"/>
        </w:rPr>
        <w:t xml:space="preserve"> </w:t>
      </w:r>
      <w:r>
        <w:t>«Разрезные</w:t>
      </w:r>
      <w:r>
        <w:rPr>
          <w:spacing w:val="-67"/>
        </w:rPr>
        <w:t xml:space="preserve"> </w:t>
      </w:r>
      <w:r>
        <w:t>картинки»</w:t>
      </w:r>
    </w:p>
    <w:p w:rsidR="00165901" w:rsidRDefault="00B55978">
      <w:pPr>
        <w:pStyle w:val="a3"/>
        <w:spacing w:line="362" w:lineRule="auto"/>
        <w:ind w:left="473" w:right="116" w:firstLine="710"/>
        <w:jc w:val="both"/>
      </w:pPr>
      <w:r>
        <w:t>Приобретите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магазине</w:t>
      </w:r>
      <w:r>
        <w:rPr>
          <w:spacing w:val="-6"/>
        </w:rPr>
        <w:t xml:space="preserve"> </w:t>
      </w:r>
      <w:r>
        <w:t>комплект</w:t>
      </w:r>
      <w:r>
        <w:rPr>
          <w:spacing w:val="-9"/>
        </w:rPr>
        <w:t xml:space="preserve"> </w:t>
      </w:r>
      <w:r>
        <w:t>разрезных</w:t>
      </w:r>
      <w:r>
        <w:rPr>
          <w:spacing w:val="-12"/>
        </w:rPr>
        <w:t xml:space="preserve"> </w:t>
      </w:r>
      <w:r>
        <w:t>картинок</w:t>
      </w:r>
      <w:r>
        <w:rPr>
          <w:spacing w:val="-8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подготовьте</w:t>
      </w:r>
      <w:r>
        <w:rPr>
          <w:spacing w:val="-7"/>
        </w:rPr>
        <w:t xml:space="preserve"> </w:t>
      </w:r>
      <w:r>
        <w:t>их</w:t>
      </w:r>
      <w:r>
        <w:rPr>
          <w:spacing w:val="-68"/>
        </w:rPr>
        <w:t xml:space="preserve"> </w:t>
      </w:r>
      <w:r>
        <w:t>сами. На картинках могут быть изображения любых хорошо известных ребёнку</w:t>
      </w:r>
      <w:r>
        <w:rPr>
          <w:spacing w:val="-67"/>
        </w:rPr>
        <w:t xml:space="preserve"> </w:t>
      </w:r>
      <w:r>
        <w:t>объектов.</w:t>
      </w:r>
      <w:r>
        <w:rPr>
          <w:spacing w:val="6"/>
        </w:rPr>
        <w:t xml:space="preserve"> </w:t>
      </w:r>
      <w:r>
        <w:t>Набор картинок</w:t>
      </w:r>
      <w:r>
        <w:rPr>
          <w:spacing w:val="-1"/>
        </w:rPr>
        <w:t xml:space="preserve"> </w:t>
      </w:r>
      <w:r>
        <w:t>может быть</w:t>
      </w:r>
      <w:r>
        <w:rPr>
          <w:spacing w:val="-2"/>
        </w:rPr>
        <w:t xml:space="preserve"> </w:t>
      </w:r>
      <w:r>
        <w:t>приблизительно</w:t>
      </w:r>
      <w:r>
        <w:rPr>
          <w:spacing w:val="-1"/>
        </w:rPr>
        <w:t xml:space="preserve"> </w:t>
      </w:r>
      <w:r>
        <w:t>следующим:</w:t>
      </w:r>
    </w:p>
    <w:p w:rsidR="00165901" w:rsidRDefault="00B55978">
      <w:pPr>
        <w:pStyle w:val="a5"/>
        <w:numPr>
          <w:ilvl w:val="0"/>
          <w:numId w:val="1"/>
        </w:numPr>
        <w:tabs>
          <w:tab w:val="left" w:pos="1372"/>
        </w:tabs>
        <w:spacing w:line="362" w:lineRule="auto"/>
        <w:ind w:right="113" w:firstLine="710"/>
        <w:rPr>
          <w:sz w:val="28"/>
        </w:rPr>
      </w:pPr>
      <w:r>
        <w:rPr>
          <w:sz w:val="28"/>
        </w:rPr>
        <w:t>картинки</w:t>
      </w:r>
      <w:r>
        <w:rPr>
          <w:spacing w:val="14"/>
          <w:sz w:val="28"/>
        </w:rPr>
        <w:t xml:space="preserve"> </w:t>
      </w:r>
      <w:r>
        <w:rPr>
          <w:sz w:val="28"/>
        </w:rPr>
        <w:t>с</w:t>
      </w:r>
      <w:r>
        <w:rPr>
          <w:spacing w:val="16"/>
          <w:sz w:val="28"/>
        </w:rPr>
        <w:t xml:space="preserve"> </w:t>
      </w:r>
      <w:r>
        <w:rPr>
          <w:sz w:val="28"/>
        </w:rPr>
        <w:t>изображениями</w:t>
      </w:r>
      <w:r>
        <w:rPr>
          <w:spacing w:val="15"/>
          <w:sz w:val="28"/>
        </w:rPr>
        <w:t xml:space="preserve"> </w:t>
      </w:r>
      <w:r>
        <w:rPr>
          <w:sz w:val="28"/>
        </w:rPr>
        <w:t>«яблока»,</w:t>
      </w:r>
      <w:r>
        <w:rPr>
          <w:spacing w:val="17"/>
          <w:sz w:val="28"/>
        </w:rPr>
        <w:t xml:space="preserve"> </w:t>
      </w:r>
      <w:r>
        <w:rPr>
          <w:sz w:val="28"/>
        </w:rPr>
        <w:t>«стакана»,</w:t>
      </w:r>
      <w:r>
        <w:rPr>
          <w:spacing w:val="18"/>
          <w:sz w:val="28"/>
        </w:rPr>
        <w:t xml:space="preserve"> </w:t>
      </w:r>
      <w:r>
        <w:rPr>
          <w:sz w:val="28"/>
        </w:rPr>
        <w:t>«пирамидки»,</w:t>
      </w:r>
      <w:r>
        <w:rPr>
          <w:spacing w:val="26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67"/>
          <w:sz w:val="28"/>
        </w:rPr>
        <w:t xml:space="preserve"> </w:t>
      </w:r>
      <w:r>
        <w:rPr>
          <w:sz w:val="28"/>
        </w:rPr>
        <w:t>разрезаны пополам;</w:t>
      </w:r>
    </w:p>
    <w:p w:rsidR="00165901" w:rsidRDefault="00B55978">
      <w:pPr>
        <w:pStyle w:val="a5"/>
        <w:numPr>
          <w:ilvl w:val="0"/>
          <w:numId w:val="1"/>
        </w:numPr>
        <w:tabs>
          <w:tab w:val="left" w:pos="1381"/>
        </w:tabs>
        <w:spacing w:line="362" w:lineRule="auto"/>
        <w:ind w:right="118" w:firstLine="710"/>
        <w:rPr>
          <w:sz w:val="28"/>
        </w:rPr>
      </w:pPr>
      <w:r>
        <w:rPr>
          <w:sz w:val="28"/>
        </w:rPr>
        <w:t>картинки</w:t>
      </w:r>
      <w:r>
        <w:rPr>
          <w:spacing w:val="25"/>
          <w:sz w:val="28"/>
        </w:rPr>
        <w:t xml:space="preserve"> </w:t>
      </w:r>
      <w:r>
        <w:rPr>
          <w:sz w:val="28"/>
        </w:rPr>
        <w:t>с</w:t>
      </w:r>
      <w:r>
        <w:rPr>
          <w:spacing w:val="27"/>
          <w:sz w:val="28"/>
        </w:rPr>
        <w:t xml:space="preserve"> </w:t>
      </w:r>
      <w:r>
        <w:rPr>
          <w:sz w:val="28"/>
        </w:rPr>
        <w:t>рисунками</w:t>
      </w:r>
      <w:r>
        <w:rPr>
          <w:spacing w:val="26"/>
          <w:sz w:val="28"/>
        </w:rPr>
        <w:t xml:space="preserve"> </w:t>
      </w:r>
      <w:r>
        <w:rPr>
          <w:sz w:val="28"/>
        </w:rPr>
        <w:t>«чайника»,</w:t>
      </w:r>
      <w:r>
        <w:rPr>
          <w:spacing w:val="28"/>
          <w:sz w:val="28"/>
        </w:rPr>
        <w:t xml:space="preserve"> </w:t>
      </w:r>
      <w:r>
        <w:rPr>
          <w:sz w:val="28"/>
        </w:rPr>
        <w:t>«цы</w:t>
      </w:r>
      <w:r>
        <w:rPr>
          <w:sz w:val="28"/>
        </w:rPr>
        <w:t>плёнка»,</w:t>
      </w:r>
      <w:r>
        <w:rPr>
          <w:spacing w:val="27"/>
          <w:sz w:val="28"/>
        </w:rPr>
        <w:t xml:space="preserve"> </w:t>
      </w:r>
      <w:r>
        <w:rPr>
          <w:sz w:val="28"/>
        </w:rPr>
        <w:t>«ёлки»,</w:t>
      </w:r>
      <w:r>
        <w:rPr>
          <w:spacing w:val="28"/>
          <w:sz w:val="28"/>
        </w:rPr>
        <w:t xml:space="preserve"> </w:t>
      </w:r>
      <w:r>
        <w:rPr>
          <w:sz w:val="28"/>
        </w:rPr>
        <w:t>разрезанные</w:t>
      </w:r>
      <w:r>
        <w:rPr>
          <w:spacing w:val="27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три части;</w:t>
      </w:r>
    </w:p>
    <w:p w:rsidR="00165901" w:rsidRDefault="00B55978">
      <w:pPr>
        <w:pStyle w:val="a5"/>
        <w:numPr>
          <w:ilvl w:val="0"/>
          <w:numId w:val="1"/>
        </w:numPr>
        <w:tabs>
          <w:tab w:val="left" w:pos="1338"/>
        </w:tabs>
        <w:spacing w:line="357" w:lineRule="auto"/>
        <w:ind w:right="118" w:firstLine="710"/>
        <w:rPr>
          <w:sz w:val="28"/>
        </w:rPr>
      </w:pPr>
      <w:r>
        <w:rPr>
          <w:sz w:val="28"/>
        </w:rPr>
        <w:t>картинки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6"/>
          <w:sz w:val="28"/>
        </w:rPr>
        <w:t xml:space="preserve"> </w:t>
      </w:r>
      <w:r>
        <w:rPr>
          <w:sz w:val="28"/>
        </w:rPr>
        <w:t>рисунками</w:t>
      </w:r>
      <w:r>
        <w:rPr>
          <w:spacing w:val="-16"/>
          <w:sz w:val="28"/>
        </w:rPr>
        <w:t xml:space="preserve"> </w:t>
      </w:r>
      <w:r>
        <w:rPr>
          <w:sz w:val="28"/>
        </w:rPr>
        <w:t>«мяча»,</w:t>
      </w:r>
      <w:r>
        <w:rPr>
          <w:spacing w:val="-15"/>
          <w:sz w:val="28"/>
        </w:rPr>
        <w:t xml:space="preserve"> </w:t>
      </w:r>
      <w:r>
        <w:rPr>
          <w:sz w:val="28"/>
        </w:rPr>
        <w:t>«морковки»,</w:t>
      </w:r>
      <w:r>
        <w:rPr>
          <w:spacing w:val="-15"/>
          <w:sz w:val="28"/>
        </w:rPr>
        <w:t xml:space="preserve"> </w:t>
      </w:r>
      <w:r>
        <w:rPr>
          <w:sz w:val="28"/>
        </w:rPr>
        <w:t>«мухомора»,</w:t>
      </w:r>
      <w:r>
        <w:rPr>
          <w:spacing w:val="-15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5"/>
          <w:sz w:val="28"/>
        </w:rPr>
        <w:t xml:space="preserve"> </w:t>
      </w:r>
      <w:r>
        <w:rPr>
          <w:sz w:val="28"/>
        </w:rPr>
        <w:t>состоят</w:t>
      </w:r>
      <w:r>
        <w:rPr>
          <w:spacing w:val="-67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четырёх</w:t>
      </w:r>
      <w:r>
        <w:rPr>
          <w:spacing w:val="-3"/>
          <w:sz w:val="28"/>
        </w:rPr>
        <w:t xml:space="preserve"> </w:t>
      </w:r>
      <w:r>
        <w:rPr>
          <w:sz w:val="28"/>
        </w:rPr>
        <w:t>частей;</w:t>
      </w:r>
    </w:p>
    <w:p w:rsidR="00165901" w:rsidRDefault="00B55978">
      <w:pPr>
        <w:pStyle w:val="a5"/>
        <w:numPr>
          <w:ilvl w:val="0"/>
          <w:numId w:val="1"/>
        </w:numPr>
        <w:tabs>
          <w:tab w:val="left" w:pos="1577"/>
          <w:tab w:val="left" w:pos="1578"/>
          <w:tab w:val="left" w:pos="2983"/>
          <w:tab w:val="left" w:pos="3409"/>
          <w:tab w:val="left" w:pos="5002"/>
          <w:tab w:val="left" w:pos="6637"/>
          <w:tab w:val="left" w:pos="8728"/>
        </w:tabs>
        <w:spacing w:line="362" w:lineRule="auto"/>
        <w:ind w:right="124" w:firstLine="710"/>
        <w:rPr>
          <w:sz w:val="28"/>
        </w:rPr>
      </w:pPr>
      <w:r>
        <w:rPr>
          <w:sz w:val="28"/>
        </w:rPr>
        <w:t>картинки</w:t>
      </w:r>
      <w:r>
        <w:rPr>
          <w:sz w:val="28"/>
        </w:rPr>
        <w:tab/>
        <w:t>с</w:t>
      </w:r>
      <w:r>
        <w:rPr>
          <w:sz w:val="28"/>
        </w:rPr>
        <w:tab/>
        <w:t>рисунками</w:t>
      </w:r>
      <w:r>
        <w:rPr>
          <w:sz w:val="28"/>
        </w:rPr>
        <w:tab/>
        <w:t>«капусты»,</w:t>
      </w:r>
      <w:r>
        <w:rPr>
          <w:sz w:val="28"/>
        </w:rPr>
        <w:tab/>
        <w:t>«медвежонка»,</w:t>
      </w:r>
      <w:r>
        <w:rPr>
          <w:sz w:val="28"/>
        </w:rPr>
        <w:tab/>
      </w:r>
      <w:r>
        <w:rPr>
          <w:spacing w:val="-1"/>
          <w:sz w:val="28"/>
        </w:rPr>
        <w:t>«лягушки»,</w:t>
      </w:r>
      <w:r>
        <w:rPr>
          <w:spacing w:val="-67"/>
          <w:sz w:val="28"/>
        </w:rPr>
        <w:t xml:space="preserve"> </w:t>
      </w:r>
      <w:r>
        <w:rPr>
          <w:sz w:val="28"/>
        </w:rPr>
        <w:t>разрезанные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пять</w:t>
      </w:r>
      <w:r>
        <w:rPr>
          <w:spacing w:val="-1"/>
          <w:sz w:val="28"/>
        </w:rPr>
        <w:t xml:space="preserve"> </w:t>
      </w:r>
      <w:r>
        <w:rPr>
          <w:sz w:val="28"/>
        </w:rPr>
        <w:t>частей.</w:t>
      </w:r>
    </w:p>
    <w:p w:rsidR="00165901" w:rsidRDefault="00B55978">
      <w:pPr>
        <w:pStyle w:val="a3"/>
        <w:spacing w:line="314" w:lineRule="exact"/>
        <w:ind w:left="1183"/>
        <w:jc w:val="both"/>
      </w:pPr>
      <w:r>
        <w:t>Можно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другие</w:t>
      </w:r>
      <w:r>
        <w:rPr>
          <w:spacing w:val="-2"/>
        </w:rPr>
        <w:t xml:space="preserve"> </w:t>
      </w:r>
      <w:r>
        <w:t>комплексы</w:t>
      </w:r>
      <w:r>
        <w:rPr>
          <w:spacing w:val="-3"/>
        </w:rPr>
        <w:t xml:space="preserve"> </w:t>
      </w:r>
      <w:r>
        <w:t>разрезных</w:t>
      </w:r>
      <w:r>
        <w:rPr>
          <w:spacing w:val="-7"/>
        </w:rPr>
        <w:t xml:space="preserve"> </w:t>
      </w:r>
      <w:r>
        <w:t>картинок.</w:t>
      </w:r>
    </w:p>
    <w:p w:rsidR="00165901" w:rsidRDefault="00B55978">
      <w:pPr>
        <w:pStyle w:val="a3"/>
        <w:spacing w:before="139" w:line="360" w:lineRule="auto"/>
        <w:ind w:left="473" w:right="121" w:firstLine="710"/>
        <w:jc w:val="both"/>
      </w:pPr>
      <w:r>
        <w:t>Сначала покажите ребёнку, как их двух частей сложить целую картинку.</w:t>
      </w:r>
      <w:r>
        <w:rPr>
          <w:spacing w:val="1"/>
        </w:rPr>
        <w:t xml:space="preserve"> </w:t>
      </w:r>
      <w:r>
        <w:t>Обращая внимание на цвет и форму предметов, попросите ребёнка назвать эти</w:t>
      </w:r>
      <w:r>
        <w:rPr>
          <w:spacing w:val="1"/>
        </w:rPr>
        <w:t xml:space="preserve"> </w:t>
      </w:r>
      <w:r>
        <w:t>предметы</w:t>
      </w:r>
      <w:r>
        <w:rPr>
          <w:spacing w:val="54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их</w:t>
      </w:r>
      <w:r>
        <w:rPr>
          <w:spacing w:val="49"/>
        </w:rPr>
        <w:t xml:space="preserve"> </w:t>
      </w:r>
      <w:r>
        <w:t>форму.</w:t>
      </w:r>
      <w:r>
        <w:rPr>
          <w:spacing w:val="57"/>
        </w:rPr>
        <w:t xml:space="preserve"> </w:t>
      </w:r>
      <w:r>
        <w:t>Далее</w:t>
      </w:r>
      <w:r>
        <w:rPr>
          <w:spacing w:val="61"/>
        </w:rPr>
        <w:t xml:space="preserve"> </w:t>
      </w:r>
      <w:r>
        <w:t>ребёнок</w:t>
      </w:r>
      <w:r>
        <w:rPr>
          <w:spacing w:val="54"/>
        </w:rPr>
        <w:t xml:space="preserve"> </w:t>
      </w:r>
      <w:r>
        <w:t>самостоятельно</w:t>
      </w:r>
      <w:r>
        <w:rPr>
          <w:spacing w:val="54"/>
        </w:rPr>
        <w:t xml:space="preserve"> </w:t>
      </w:r>
      <w:r>
        <w:t>выполняет</w:t>
      </w:r>
      <w:r>
        <w:rPr>
          <w:spacing w:val="53"/>
        </w:rPr>
        <w:t xml:space="preserve"> </w:t>
      </w:r>
      <w:r>
        <w:t>задание</w:t>
      </w:r>
      <w:r>
        <w:rPr>
          <w:spacing w:val="54"/>
        </w:rPr>
        <w:t xml:space="preserve"> </w:t>
      </w:r>
      <w:proofErr w:type="gramStart"/>
      <w:r>
        <w:t>на</w:t>
      </w:r>
      <w:proofErr w:type="gramEnd"/>
    </w:p>
    <w:p w:rsidR="00165901" w:rsidRDefault="00165901">
      <w:pPr>
        <w:spacing w:line="360" w:lineRule="auto"/>
        <w:jc w:val="both"/>
        <w:sectPr w:rsidR="00165901">
          <w:pgSz w:w="11910" w:h="16840"/>
          <w:pgMar w:top="1580" w:right="1020" w:bottom="280" w:left="660" w:header="720" w:footer="720" w:gutter="0"/>
          <w:cols w:space="720"/>
        </w:sectPr>
      </w:pPr>
    </w:p>
    <w:p w:rsidR="00165901" w:rsidRDefault="00B55978">
      <w:pPr>
        <w:pStyle w:val="a3"/>
        <w:spacing w:before="67" w:line="362" w:lineRule="auto"/>
        <w:ind w:left="473"/>
      </w:pPr>
      <w:r>
        <w:lastRenderedPageBreak/>
        <w:pict>
          <v:rect id="_x0000_s1029" style="position:absolute;left:0;text-align:left;margin-left:0;margin-top:0;width:595.2pt;height:841.9pt;z-index:-15830016;mso-position-horizontal-relative:page;mso-position-vertical-relative:page" fillcolor="#e4ffe4" stroked="f">
            <w10:wrap anchorx="page" anchory="page"/>
          </v:rect>
        </w:pict>
      </w:r>
      <w:r>
        <w:pict>
          <v:group id="_x0000_s1026" style="position:absolute;left:0;text-align:left;margin-left:31pt;margin-top:30.95pt;width:533.5pt;height:780.25pt;z-index:-15829504;mso-position-horizontal-relative:page;mso-position-vertical-relative:page" coordorigin="620,619" coordsize="10670,15605">
            <v:shape id="_x0000_s1028" type="#_x0000_t75" style="position:absolute;left:3626;top:2100;width:4653;height:7068">
              <v:imagedata r:id="rId11" o:title=""/>
            </v:shape>
            <v:shape id="_x0000_s1027" type="#_x0000_t75" style="position:absolute;left:619;top:619;width:10670;height:15605">
              <v:imagedata r:id="rId7" o:title=""/>
            </v:shape>
            <w10:wrap anchorx="page" anchory="page"/>
          </v:group>
        </w:pict>
      </w:r>
      <w:r>
        <w:t>сложение</w:t>
      </w:r>
      <w:r>
        <w:rPr>
          <w:spacing w:val="1"/>
        </w:rPr>
        <w:t xml:space="preserve"> </w:t>
      </w:r>
      <w:r>
        <w:t>фигур,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взрослый</w:t>
      </w:r>
      <w:r>
        <w:rPr>
          <w:spacing w:val="1"/>
        </w:rPr>
        <w:t xml:space="preserve"> </w:t>
      </w:r>
      <w:r>
        <w:t>подсказывает,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он</w:t>
      </w:r>
      <w:r>
        <w:rPr>
          <w:spacing w:val="1"/>
        </w:rPr>
        <w:t xml:space="preserve"> </w:t>
      </w:r>
      <w:r>
        <w:t>обращал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rPr>
          <w:spacing w:val="-2"/>
        </w:rPr>
        <w:t>общий</w:t>
      </w:r>
      <w:r>
        <w:rPr>
          <w:spacing w:val="-14"/>
        </w:rPr>
        <w:t xml:space="preserve"> </w:t>
      </w:r>
      <w:r>
        <w:rPr>
          <w:spacing w:val="-1"/>
        </w:rPr>
        <w:t>вид</w:t>
      </w:r>
      <w:r>
        <w:rPr>
          <w:spacing w:val="-11"/>
        </w:rPr>
        <w:t xml:space="preserve"> </w:t>
      </w:r>
      <w:r>
        <w:rPr>
          <w:spacing w:val="-1"/>
        </w:rPr>
        <w:t>предмета,</w:t>
      </w:r>
      <w:r>
        <w:rPr>
          <w:spacing w:val="-12"/>
        </w:rPr>
        <w:t xml:space="preserve"> </w:t>
      </w:r>
      <w:r>
        <w:rPr>
          <w:spacing w:val="-1"/>
        </w:rPr>
        <w:t>а</w:t>
      </w:r>
      <w:r>
        <w:rPr>
          <w:spacing w:val="-16"/>
        </w:rPr>
        <w:t xml:space="preserve"> </w:t>
      </w:r>
      <w:r>
        <w:rPr>
          <w:spacing w:val="-1"/>
        </w:rPr>
        <w:t>не</w:t>
      </w:r>
      <w:r>
        <w:rPr>
          <w:spacing w:val="-13"/>
        </w:rPr>
        <w:t xml:space="preserve"> </w:t>
      </w:r>
      <w:r>
        <w:rPr>
          <w:spacing w:val="-1"/>
        </w:rPr>
        <w:t>пытался</w:t>
      </w:r>
      <w:r>
        <w:rPr>
          <w:spacing w:val="-11"/>
        </w:rPr>
        <w:t xml:space="preserve"> </w:t>
      </w:r>
      <w:r>
        <w:rPr>
          <w:spacing w:val="-1"/>
        </w:rPr>
        <w:t>хаотично</w:t>
      </w:r>
      <w:r>
        <w:rPr>
          <w:spacing w:val="-13"/>
        </w:rPr>
        <w:t xml:space="preserve"> </w:t>
      </w:r>
      <w:r>
        <w:rPr>
          <w:spacing w:val="-1"/>
        </w:rPr>
        <w:t>подставить</w:t>
      </w:r>
      <w:r>
        <w:rPr>
          <w:spacing w:val="-16"/>
        </w:rPr>
        <w:t xml:space="preserve"> </w:t>
      </w:r>
      <w:r>
        <w:rPr>
          <w:spacing w:val="-1"/>
        </w:rPr>
        <w:t>то</w:t>
      </w:r>
      <w:r>
        <w:rPr>
          <w:spacing w:val="-13"/>
        </w:rPr>
        <w:t xml:space="preserve"> </w:t>
      </w:r>
      <w:r>
        <w:rPr>
          <w:spacing w:val="-1"/>
        </w:rPr>
        <w:t>одну,</w:t>
      </w:r>
      <w:r>
        <w:rPr>
          <w:spacing w:val="-12"/>
        </w:rPr>
        <w:t xml:space="preserve"> </w:t>
      </w:r>
      <w:r>
        <w:rPr>
          <w:spacing w:val="-1"/>
        </w:rPr>
        <w:t>то</w:t>
      </w:r>
      <w:r>
        <w:rPr>
          <w:spacing w:val="-13"/>
        </w:rPr>
        <w:t xml:space="preserve"> </w:t>
      </w:r>
      <w:r>
        <w:rPr>
          <w:spacing w:val="-1"/>
        </w:rPr>
        <w:t>другую</w:t>
      </w:r>
      <w:r>
        <w:rPr>
          <w:spacing w:val="-15"/>
        </w:rPr>
        <w:t xml:space="preserve"> </w:t>
      </w:r>
      <w:r>
        <w:rPr>
          <w:spacing w:val="-1"/>
        </w:rPr>
        <w:t>часть.</w:t>
      </w: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rPr>
          <w:sz w:val="30"/>
        </w:rPr>
      </w:pPr>
    </w:p>
    <w:p w:rsidR="00165901" w:rsidRDefault="00165901">
      <w:pPr>
        <w:pStyle w:val="a3"/>
        <w:spacing w:before="7"/>
        <w:rPr>
          <w:sz w:val="41"/>
        </w:rPr>
      </w:pPr>
    </w:p>
    <w:p w:rsidR="00165901" w:rsidRDefault="00B55978">
      <w:pPr>
        <w:pStyle w:val="a3"/>
        <w:spacing w:line="360" w:lineRule="auto"/>
        <w:ind w:left="473" w:right="122" w:firstLine="710"/>
        <w:jc w:val="both"/>
      </w:pPr>
      <w:r>
        <w:t>Помимо</w:t>
      </w:r>
      <w:r>
        <w:rPr>
          <w:spacing w:val="1"/>
        </w:rPr>
        <w:t xml:space="preserve"> </w:t>
      </w:r>
      <w:r>
        <w:t>специально</w:t>
      </w:r>
      <w:r>
        <w:rPr>
          <w:spacing w:val="1"/>
        </w:rPr>
        <w:t xml:space="preserve"> </w:t>
      </w:r>
      <w:r>
        <w:t>подобранных</w:t>
      </w:r>
      <w:r>
        <w:rPr>
          <w:spacing w:val="1"/>
        </w:rPr>
        <w:t xml:space="preserve"> </w:t>
      </w:r>
      <w:r>
        <w:t>упражнений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дидактических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коррекционная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продуктивным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конструированию,</w:t>
      </w:r>
      <w:r>
        <w:rPr>
          <w:spacing w:val="1"/>
        </w:rPr>
        <w:t xml:space="preserve"> </w:t>
      </w:r>
      <w:r>
        <w:t>рисованию,</w:t>
      </w:r>
      <w:r>
        <w:rPr>
          <w:spacing w:val="1"/>
        </w:rPr>
        <w:t xml:space="preserve"> </w:t>
      </w:r>
      <w:r>
        <w:t>лепке,</w:t>
      </w:r>
      <w:r>
        <w:rPr>
          <w:spacing w:val="-67"/>
        </w:rPr>
        <w:t xml:space="preserve"> </w:t>
      </w:r>
      <w:r>
        <w:t>аппликации.</w:t>
      </w:r>
    </w:p>
    <w:p w:rsidR="00165901" w:rsidRDefault="00165901">
      <w:pPr>
        <w:pStyle w:val="a3"/>
        <w:spacing w:before="4"/>
        <w:rPr>
          <w:sz w:val="42"/>
        </w:rPr>
      </w:pPr>
    </w:p>
    <w:p w:rsidR="00165901" w:rsidRDefault="00B55978">
      <w:pPr>
        <w:ind w:left="1183"/>
        <w:rPr>
          <w:b/>
          <w:sz w:val="24"/>
        </w:rPr>
      </w:pPr>
      <w:r>
        <w:rPr>
          <w:b/>
          <w:sz w:val="24"/>
        </w:rPr>
        <w:t>Источники:</w:t>
      </w:r>
    </w:p>
    <w:p w:rsidR="00165901" w:rsidRDefault="00B55978">
      <w:pPr>
        <w:spacing w:before="133" w:line="360" w:lineRule="auto"/>
        <w:ind w:left="473" w:right="118" w:firstLine="710"/>
        <w:jc w:val="both"/>
        <w:rPr>
          <w:sz w:val="24"/>
        </w:rPr>
      </w:pPr>
      <w:proofErr w:type="spellStart"/>
      <w:r>
        <w:rPr>
          <w:sz w:val="24"/>
        </w:rPr>
        <w:t>Мамайчук</w:t>
      </w:r>
      <w:proofErr w:type="spellEnd"/>
      <w:r>
        <w:rPr>
          <w:sz w:val="24"/>
        </w:rPr>
        <w:t xml:space="preserve"> И. И., Ильина М. Н. Помощь психолога ребёнку с задержкой психического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развития.</w:t>
      </w:r>
      <w:r>
        <w:rPr>
          <w:spacing w:val="5"/>
          <w:sz w:val="24"/>
        </w:rPr>
        <w:t xml:space="preserve"> </w:t>
      </w:r>
      <w:r>
        <w:rPr>
          <w:sz w:val="24"/>
        </w:rPr>
        <w:t>Научно-практическое руковод</w:t>
      </w:r>
      <w:r>
        <w:rPr>
          <w:sz w:val="24"/>
        </w:rPr>
        <w:t>ство.</w:t>
      </w:r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СПб</w:t>
      </w:r>
      <w:proofErr w:type="gramStart"/>
      <w:r>
        <w:rPr>
          <w:sz w:val="24"/>
        </w:rPr>
        <w:t>.:</w:t>
      </w:r>
      <w:r>
        <w:rPr>
          <w:spacing w:val="1"/>
          <w:sz w:val="24"/>
        </w:rPr>
        <w:t xml:space="preserve"> </w:t>
      </w:r>
      <w:proofErr w:type="gramEnd"/>
      <w:r>
        <w:rPr>
          <w:sz w:val="24"/>
        </w:rPr>
        <w:t>Речь,</w:t>
      </w:r>
      <w:r>
        <w:rPr>
          <w:spacing w:val="-1"/>
          <w:sz w:val="24"/>
        </w:rPr>
        <w:t xml:space="preserve"> </w:t>
      </w:r>
      <w:r>
        <w:rPr>
          <w:sz w:val="24"/>
        </w:rPr>
        <w:t>2004. —</w:t>
      </w:r>
      <w:r>
        <w:rPr>
          <w:spacing w:val="2"/>
          <w:sz w:val="24"/>
        </w:rPr>
        <w:t xml:space="preserve"> </w:t>
      </w:r>
      <w:r>
        <w:rPr>
          <w:sz w:val="24"/>
        </w:rPr>
        <w:t>352</w:t>
      </w:r>
      <w:r>
        <w:rPr>
          <w:spacing w:val="-4"/>
          <w:sz w:val="24"/>
        </w:rPr>
        <w:t xml:space="preserve"> </w:t>
      </w:r>
      <w:r>
        <w:rPr>
          <w:sz w:val="24"/>
        </w:rPr>
        <w:t>с.</w:t>
      </w:r>
    </w:p>
    <w:p w:rsidR="00165901" w:rsidRDefault="00B55978">
      <w:pPr>
        <w:spacing w:line="362" w:lineRule="auto"/>
        <w:ind w:left="473" w:right="110" w:firstLine="710"/>
        <w:jc w:val="both"/>
        <w:rPr>
          <w:sz w:val="24"/>
        </w:rPr>
      </w:pPr>
      <w:r>
        <w:rPr>
          <w:sz w:val="24"/>
        </w:rPr>
        <w:t>Микляева Н.</w:t>
      </w:r>
      <w:r>
        <w:rPr>
          <w:spacing w:val="1"/>
          <w:sz w:val="24"/>
        </w:rPr>
        <w:t xml:space="preserve"> </w:t>
      </w:r>
      <w:r>
        <w:rPr>
          <w:sz w:val="24"/>
        </w:rPr>
        <w:t>В. Воспитание и обучение детей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 возраста с задержкой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психического развития: учебник и практикум для вузов / Н. В. Микляева. — Москва: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2023.</w:t>
      </w:r>
      <w:r>
        <w:rPr>
          <w:spacing w:val="4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328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p w:rsidR="00165901" w:rsidRDefault="00B55978">
      <w:pPr>
        <w:spacing w:line="360" w:lineRule="auto"/>
        <w:ind w:left="473" w:right="118" w:firstLine="710"/>
        <w:jc w:val="both"/>
        <w:rPr>
          <w:sz w:val="24"/>
        </w:rPr>
      </w:pPr>
      <w:r>
        <w:rPr>
          <w:sz w:val="24"/>
        </w:rPr>
        <w:t>Никишина</w:t>
      </w:r>
      <w:r>
        <w:rPr>
          <w:spacing w:val="-9"/>
          <w:sz w:val="24"/>
        </w:rPr>
        <w:t xml:space="preserve"> </w:t>
      </w:r>
      <w:r>
        <w:rPr>
          <w:sz w:val="24"/>
        </w:rPr>
        <w:t>В.</w:t>
      </w:r>
      <w:r>
        <w:rPr>
          <w:spacing w:val="-5"/>
          <w:sz w:val="24"/>
        </w:rPr>
        <w:t xml:space="preserve"> </w:t>
      </w:r>
      <w:r>
        <w:rPr>
          <w:sz w:val="24"/>
        </w:rPr>
        <w:t>Б.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Практическая</w:t>
      </w:r>
      <w:r>
        <w:rPr>
          <w:spacing w:val="-8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задержкой</w:t>
      </w:r>
      <w:r>
        <w:rPr>
          <w:spacing w:val="-1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/</w:t>
      </w:r>
      <w:r>
        <w:rPr>
          <w:spacing w:val="2"/>
          <w:sz w:val="24"/>
        </w:rPr>
        <w:t xml:space="preserve"> </w:t>
      </w:r>
      <w:r>
        <w:rPr>
          <w:sz w:val="24"/>
        </w:rPr>
        <w:t>В.Б.</w:t>
      </w:r>
      <w:r>
        <w:rPr>
          <w:spacing w:val="-1"/>
          <w:sz w:val="24"/>
        </w:rPr>
        <w:t xml:space="preserve"> </w:t>
      </w:r>
      <w:r>
        <w:rPr>
          <w:sz w:val="24"/>
        </w:rPr>
        <w:t>Никишина.</w:t>
      </w:r>
      <w:r>
        <w:rPr>
          <w:spacing w:val="2"/>
          <w:sz w:val="24"/>
        </w:rPr>
        <w:t xml:space="preserve"> </w:t>
      </w:r>
      <w:r>
        <w:rPr>
          <w:sz w:val="24"/>
        </w:rPr>
        <w:t>—</w:t>
      </w:r>
      <w:r>
        <w:rPr>
          <w:spacing w:val="2"/>
          <w:sz w:val="24"/>
        </w:rPr>
        <w:t xml:space="preserve"> </w:t>
      </w:r>
      <w:r>
        <w:rPr>
          <w:sz w:val="24"/>
        </w:rPr>
        <w:t>Москва:</w:t>
      </w:r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Владос</w:t>
      </w:r>
      <w:proofErr w:type="spellEnd"/>
      <w:r>
        <w:rPr>
          <w:sz w:val="24"/>
        </w:rPr>
        <w:t>,</w:t>
      </w:r>
      <w:r>
        <w:rPr>
          <w:spacing w:val="-6"/>
          <w:sz w:val="24"/>
        </w:rPr>
        <w:t xml:space="preserve"> </w:t>
      </w:r>
      <w:r>
        <w:rPr>
          <w:sz w:val="24"/>
        </w:rPr>
        <w:t>2003.</w:t>
      </w:r>
      <w:r>
        <w:rPr>
          <w:spacing w:val="6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80</w:t>
      </w:r>
      <w:r>
        <w:rPr>
          <w:spacing w:val="2"/>
          <w:sz w:val="24"/>
        </w:rPr>
        <w:t xml:space="preserve"> </w:t>
      </w:r>
      <w:r>
        <w:rPr>
          <w:sz w:val="24"/>
        </w:rPr>
        <w:t>с.</w:t>
      </w:r>
    </w:p>
    <w:sectPr w:rsidR="00165901">
      <w:pgSz w:w="11910" w:h="16840"/>
      <w:pgMar w:top="1040" w:right="1020" w:bottom="280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altName w:val="Monotype Corsiva"/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1B18"/>
    <w:multiLevelType w:val="hybridMultilevel"/>
    <w:tmpl w:val="172A232A"/>
    <w:lvl w:ilvl="0" w:tplc="88E08452">
      <w:numFmt w:val="bullet"/>
      <w:lvlText w:val="-"/>
      <w:lvlJc w:val="left"/>
      <w:pPr>
        <w:ind w:left="473" w:hanging="1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19832E0">
      <w:numFmt w:val="bullet"/>
      <w:lvlText w:val="•"/>
      <w:lvlJc w:val="left"/>
      <w:pPr>
        <w:ind w:left="1454" w:hanging="188"/>
      </w:pPr>
      <w:rPr>
        <w:rFonts w:hint="default"/>
        <w:lang w:val="ru-RU" w:eastAsia="en-US" w:bidi="ar-SA"/>
      </w:rPr>
    </w:lvl>
    <w:lvl w:ilvl="2" w:tplc="2C6205B2">
      <w:numFmt w:val="bullet"/>
      <w:lvlText w:val="•"/>
      <w:lvlJc w:val="left"/>
      <w:pPr>
        <w:ind w:left="2428" w:hanging="188"/>
      </w:pPr>
      <w:rPr>
        <w:rFonts w:hint="default"/>
        <w:lang w:val="ru-RU" w:eastAsia="en-US" w:bidi="ar-SA"/>
      </w:rPr>
    </w:lvl>
    <w:lvl w:ilvl="3" w:tplc="FA9A9778">
      <w:numFmt w:val="bullet"/>
      <w:lvlText w:val="•"/>
      <w:lvlJc w:val="left"/>
      <w:pPr>
        <w:ind w:left="3403" w:hanging="188"/>
      </w:pPr>
      <w:rPr>
        <w:rFonts w:hint="default"/>
        <w:lang w:val="ru-RU" w:eastAsia="en-US" w:bidi="ar-SA"/>
      </w:rPr>
    </w:lvl>
    <w:lvl w:ilvl="4" w:tplc="61FEAA7C">
      <w:numFmt w:val="bullet"/>
      <w:lvlText w:val="•"/>
      <w:lvlJc w:val="left"/>
      <w:pPr>
        <w:ind w:left="4377" w:hanging="188"/>
      </w:pPr>
      <w:rPr>
        <w:rFonts w:hint="default"/>
        <w:lang w:val="ru-RU" w:eastAsia="en-US" w:bidi="ar-SA"/>
      </w:rPr>
    </w:lvl>
    <w:lvl w:ilvl="5" w:tplc="054C8D6C">
      <w:numFmt w:val="bullet"/>
      <w:lvlText w:val="•"/>
      <w:lvlJc w:val="left"/>
      <w:pPr>
        <w:ind w:left="5352" w:hanging="188"/>
      </w:pPr>
      <w:rPr>
        <w:rFonts w:hint="default"/>
        <w:lang w:val="ru-RU" w:eastAsia="en-US" w:bidi="ar-SA"/>
      </w:rPr>
    </w:lvl>
    <w:lvl w:ilvl="6" w:tplc="D7DEFD08">
      <w:numFmt w:val="bullet"/>
      <w:lvlText w:val="•"/>
      <w:lvlJc w:val="left"/>
      <w:pPr>
        <w:ind w:left="6326" w:hanging="188"/>
      </w:pPr>
      <w:rPr>
        <w:rFonts w:hint="default"/>
        <w:lang w:val="ru-RU" w:eastAsia="en-US" w:bidi="ar-SA"/>
      </w:rPr>
    </w:lvl>
    <w:lvl w:ilvl="7" w:tplc="E3BEA6BE">
      <w:numFmt w:val="bullet"/>
      <w:lvlText w:val="•"/>
      <w:lvlJc w:val="left"/>
      <w:pPr>
        <w:ind w:left="7300" w:hanging="188"/>
      </w:pPr>
      <w:rPr>
        <w:rFonts w:hint="default"/>
        <w:lang w:val="ru-RU" w:eastAsia="en-US" w:bidi="ar-SA"/>
      </w:rPr>
    </w:lvl>
    <w:lvl w:ilvl="8" w:tplc="7070F84A">
      <w:numFmt w:val="bullet"/>
      <w:lvlText w:val="•"/>
      <w:lvlJc w:val="left"/>
      <w:pPr>
        <w:ind w:left="8275" w:hanging="188"/>
      </w:pPr>
      <w:rPr>
        <w:rFonts w:hint="default"/>
        <w:lang w:val="ru-RU" w:eastAsia="en-US" w:bidi="ar-SA"/>
      </w:rPr>
    </w:lvl>
  </w:abstractNum>
  <w:abstractNum w:abstractNumId="1">
    <w:nsid w:val="521E03E7"/>
    <w:multiLevelType w:val="hybridMultilevel"/>
    <w:tmpl w:val="E772BBCE"/>
    <w:lvl w:ilvl="0" w:tplc="56BCD3C6">
      <w:numFmt w:val="bullet"/>
      <w:lvlText w:val=""/>
      <w:lvlJc w:val="left"/>
      <w:pPr>
        <w:ind w:left="5817" w:hanging="322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F1422D2C">
      <w:numFmt w:val="bullet"/>
      <w:lvlText w:val="•"/>
      <w:lvlJc w:val="left"/>
      <w:pPr>
        <w:ind w:left="6260" w:hanging="322"/>
      </w:pPr>
      <w:rPr>
        <w:rFonts w:hint="default"/>
        <w:lang w:val="ru-RU" w:eastAsia="en-US" w:bidi="ar-SA"/>
      </w:rPr>
    </w:lvl>
    <w:lvl w:ilvl="2" w:tplc="67BE444C">
      <w:numFmt w:val="bullet"/>
      <w:lvlText w:val="•"/>
      <w:lvlJc w:val="left"/>
      <w:pPr>
        <w:ind w:left="6700" w:hanging="322"/>
      </w:pPr>
      <w:rPr>
        <w:rFonts w:hint="default"/>
        <w:lang w:val="ru-RU" w:eastAsia="en-US" w:bidi="ar-SA"/>
      </w:rPr>
    </w:lvl>
    <w:lvl w:ilvl="3" w:tplc="8D243EAC">
      <w:numFmt w:val="bullet"/>
      <w:lvlText w:val="•"/>
      <w:lvlJc w:val="left"/>
      <w:pPr>
        <w:ind w:left="7141" w:hanging="322"/>
      </w:pPr>
      <w:rPr>
        <w:rFonts w:hint="default"/>
        <w:lang w:val="ru-RU" w:eastAsia="en-US" w:bidi="ar-SA"/>
      </w:rPr>
    </w:lvl>
    <w:lvl w:ilvl="4" w:tplc="D7D48B58">
      <w:numFmt w:val="bullet"/>
      <w:lvlText w:val="•"/>
      <w:lvlJc w:val="left"/>
      <w:pPr>
        <w:ind w:left="7581" w:hanging="322"/>
      </w:pPr>
      <w:rPr>
        <w:rFonts w:hint="default"/>
        <w:lang w:val="ru-RU" w:eastAsia="en-US" w:bidi="ar-SA"/>
      </w:rPr>
    </w:lvl>
    <w:lvl w:ilvl="5" w:tplc="163C5DD6">
      <w:numFmt w:val="bullet"/>
      <w:lvlText w:val="•"/>
      <w:lvlJc w:val="left"/>
      <w:pPr>
        <w:ind w:left="8022" w:hanging="322"/>
      </w:pPr>
      <w:rPr>
        <w:rFonts w:hint="default"/>
        <w:lang w:val="ru-RU" w:eastAsia="en-US" w:bidi="ar-SA"/>
      </w:rPr>
    </w:lvl>
    <w:lvl w:ilvl="6" w:tplc="3248760C">
      <w:numFmt w:val="bullet"/>
      <w:lvlText w:val="•"/>
      <w:lvlJc w:val="left"/>
      <w:pPr>
        <w:ind w:left="8462" w:hanging="322"/>
      </w:pPr>
      <w:rPr>
        <w:rFonts w:hint="default"/>
        <w:lang w:val="ru-RU" w:eastAsia="en-US" w:bidi="ar-SA"/>
      </w:rPr>
    </w:lvl>
    <w:lvl w:ilvl="7" w:tplc="25582836">
      <w:numFmt w:val="bullet"/>
      <w:lvlText w:val="•"/>
      <w:lvlJc w:val="left"/>
      <w:pPr>
        <w:ind w:left="8902" w:hanging="322"/>
      </w:pPr>
      <w:rPr>
        <w:rFonts w:hint="default"/>
        <w:lang w:val="ru-RU" w:eastAsia="en-US" w:bidi="ar-SA"/>
      </w:rPr>
    </w:lvl>
    <w:lvl w:ilvl="8" w:tplc="0A68B042">
      <w:numFmt w:val="bullet"/>
      <w:lvlText w:val="•"/>
      <w:lvlJc w:val="left"/>
      <w:pPr>
        <w:ind w:left="9343" w:hanging="322"/>
      </w:pPr>
      <w:rPr>
        <w:rFonts w:hint="default"/>
        <w:lang w:val="ru-RU" w:eastAsia="en-US" w:bidi="ar-SA"/>
      </w:rPr>
    </w:lvl>
  </w:abstractNum>
  <w:abstractNum w:abstractNumId="2">
    <w:nsid w:val="76532396"/>
    <w:multiLevelType w:val="hybridMultilevel"/>
    <w:tmpl w:val="B23AE35E"/>
    <w:lvl w:ilvl="0" w:tplc="4A540EB2">
      <w:numFmt w:val="bullet"/>
      <w:lvlText w:val=""/>
      <w:lvlJc w:val="left"/>
      <w:pPr>
        <w:ind w:left="1889" w:hanging="7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4EC9CEE">
      <w:numFmt w:val="bullet"/>
      <w:lvlText w:val="•"/>
      <w:lvlJc w:val="left"/>
      <w:pPr>
        <w:ind w:left="2714" w:hanging="707"/>
      </w:pPr>
      <w:rPr>
        <w:rFonts w:hint="default"/>
        <w:lang w:val="ru-RU" w:eastAsia="en-US" w:bidi="ar-SA"/>
      </w:rPr>
    </w:lvl>
    <w:lvl w:ilvl="2" w:tplc="CB90CECE">
      <w:numFmt w:val="bullet"/>
      <w:lvlText w:val="•"/>
      <w:lvlJc w:val="left"/>
      <w:pPr>
        <w:ind w:left="3548" w:hanging="707"/>
      </w:pPr>
      <w:rPr>
        <w:rFonts w:hint="default"/>
        <w:lang w:val="ru-RU" w:eastAsia="en-US" w:bidi="ar-SA"/>
      </w:rPr>
    </w:lvl>
    <w:lvl w:ilvl="3" w:tplc="5E0EAD66">
      <w:numFmt w:val="bullet"/>
      <w:lvlText w:val="•"/>
      <w:lvlJc w:val="left"/>
      <w:pPr>
        <w:ind w:left="4383" w:hanging="707"/>
      </w:pPr>
      <w:rPr>
        <w:rFonts w:hint="default"/>
        <w:lang w:val="ru-RU" w:eastAsia="en-US" w:bidi="ar-SA"/>
      </w:rPr>
    </w:lvl>
    <w:lvl w:ilvl="4" w:tplc="C608BEF0">
      <w:numFmt w:val="bullet"/>
      <w:lvlText w:val="•"/>
      <w:lvlJc w:val="left"/>
      <w:pPr>
        <w:ind w:left="5217" w:hanging="707"/>
      </w:pPr>
      <w:rPr>
        <w:rFonts w:hint="default"/>
        <w:lang w:val="ru-RU" w:eastAsia="en-US" w:bidi="ar-SA"/>
      </w:rPr>
    </w:lvl>
    <w:lvl w:ilvl="5" w:tplc="9350E9B6">
      <w:numFmt w:val="bullet"/>
      <w:lvlText w:val="•"/>
      <w:lvlJc w:val="left"/>
      <w:pPr>
        <w:ind w:left="6052" w:hanging="707"/>
      </w:pPr>
      <w:rPr>
        <w:rFonts w:hint="default"/>
        <w:lang w:val="ru-RU" w:eastAsia="en-US" w:bidi="ar-SA"/>
      </w:rPr>
    </w:lvl>
    <w:lvl w:ilvl="6" w:tplc="A6B26C4A">
      <w:numFmt w:val="bullet"/>
      <w:lvlText w:val="•"/>
      <w:lvlJc w:val="left"/>
      <w:pPr>
        <w:ind w:left="6886" w:hanging="707"/>
      </w:pPr>
      <w:rPr>
        <w:rFonts w:hint="default"/>
        <w:lang w:val="ru-RU" w:eastAsia="en-US" w:bidi="ar-SA"/>
      </w:rPr>
    </w:lvl>
    <w:lvl w:ilvl="7" w:tplc="B0C88708">
      <w:numFmt w:val="bullet"/>
      <w:lvlText w:val="•"/>
      <w:lvlJc w:val="left"/>
      <w:pPr>
        <w:ind w:left="7720" w:hanging="707"/>
      </w:pPr>
      <w:rPr>
        <w:rFonts w:hint="default"/>
        <w:lang w:val="ru-RU" w:eastAsia="en-US" w:bidi="ar-SA"/>
      </w:rPr>
    </w:lvl>
    <w:lvl w:ilvl="8" w:tplc="A78E8FC4">
      <w:numFmt w:val="bullet"/>
      <w:lvlText w:val="•"/>
      <w:lvlJc w:val="left"/>
      <w:pPr>
        <w:ind w:left="8555" w:hanging="707"/>
      </w:pPr>
      <w:rPr>
        <w:rFonts w:hint="default"/>
        <w:lang w:val="ru-RU" w:eastAsia="en-US" w:bidi="ar-SA"/>
      </w:rPr>
    </w:lvl>
  </w:abstractNum>
  <w:abstractNum w:abstractNumId="3">
    <w:nsid w:val="7FAD6A49"/>
    <w:multiLevelType w:val="hybridMultilevel"/>
    <w:tmpl w:val="74D80E6E"/>
    <w:lvl w:ilvl="0" w:tplc="F27E690A">
      <w:numFmt w:val="bullet"/>
      <w:lvlText w:val=""/>
      <w:lvlJc w:val="left"/>
      <w:pPr>
        <w:ind w:left="47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20AA6E54">
      <w:numFmt w:val="bullet"/>
      <w:lvlText w:val=""/>
      <w:lvlJc w:val="left"/>
      <w:pPr>
        <w:ind w:left="473" w:hanging="707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EC4A9C2A">
      <w:numFmt w:val="bullet"/>
      <w:lvlText w:val="•"/>
      <w:lvlJc w:val="left"/>
      <w:pPr>
        <w:ind w:left="2428" w:hanging="707"/>
      </w:pPr>
      <w:rPr>
        <w:rFonts w:hint="default"/>
        <w:lang w:val="ru-RU" w:eastAsia="en-US" w:bidi="ar-SA"/>
      </w:rPr>
    </w:lvl>
    <w:lvl w:ilvl="3" w:tplc="A78E85C2">
      <w:numFmt w:val="bullet"/>
      <w:lvlText w:val="•"/>
      <w:lvlJc w:val="left"/>
      <w:pPr>
        <w:ind w:left="3403" w:hanging="707"/>
      </w:pPr>
      <w:rPr>
        <w:rFonts w:hint="default"/>
        <w:lang w:val="ru-RU" w:eastAsia="en-US" w:bidi="ar-SA"/>
      </w:rPr>
    </w:lvl>
    <w:lvl w:ilvl="4" w:tplc="D14C094C">
      <w:numFmt w:val="bullet"/>
      <w:lvlText w:val="•"/>
      <w:lvlJc w:val="left"/>
      <w:pPr>
        <w:ind w:left="4377" w:hanging="707"/>
      </w:pPr>
      <w:rPr>
        <w:rFonts w:hint="default"/>
        <w:lang w:val="ru-RU" w:eastAsia="en-US" w:bidi="ar-SA"/>
      </w:rPr>
    </w:lvl>
    <w:lvl w:ilvl="5" w:tplc="E86C0DD0">
      <w:numFmt w:val="bullet"/>
      <w:lvlText w:val="•"/>
      <w:lvlJc w:val="left"/>
      <w:pPr>
        <w:ind w:left="5352" w:hanging="707"/>
      </w:pPr>
      <w:rPr>
        <w:rFonts w:hint="default"/>
        <w:lang w:val="ru-RU" w:eastAsia="en-US" w:bidi="ar-SA"/>
      </w:rPr>
    </w:lvl>
    <w:lvl w:ilvl="6" w:tplc="69B4AC44">
      <w:numFmt w:val="bullet"/>
      <w:lvlText w:val="•"/>
      <w:lvlJc w:val="left"/>
      <w:pPr>
        <w:ind w:left="6326" w:hanging="707"/>
      </w:pPr>
      <w:rPr>
        <w:rFonts w:hint="default"/>
        <w:lang w:val="ru-RU" w:eastAsia="en-US" w:bidi="ar-SA"/>
      </w:rPr>
    </w:lvl>
    <w:lvl w:ilvl="7" w:tplc="4236970E">
      <w:numFmt w:val="bullet"/>
      <w:lvlText w:val="•"/>
      <w:lvlJc w:val="left"/>
      <w:pPr>
        <w:ind w:left="7300" w:hanging="707"/>
      </w:pPr>
      <w:rPr>
        <w:rFonts w:hint="default"/>
        <w:lang w:val="ru-RU" w:eastAsia="en-US" w:bidi="ar-SA"/>
      </w:rPr>
    </w:lvl>
    <w:lvl w:ilvl="8" w:tplc="8808159E">
      <w:numFmt w:val="bullet"/>
      <w:lvlText w:val="•"/>
      <w:lvlJc w:val="left"/>
      <w:pPr>
        <w:ind w:left="8275" w:hanging="70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65901"/>
    <w:rsid w:val="00165901"/>
    <w:rsid w:val="00B5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7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89"/>
      <w:ind w:left="862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889" w:hanging="707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73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89"/>
      <w:ind w:left="862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889" w:hanging="70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2025-10-08T04:35:00Z</dcterms:created>
  <dcterms:modified xsi:type="dcterms:W3CDTF">2025-10-08T04:35:00Z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2025-10-08T00:00:00Z</vt:filetime>
  </property>
</Properties>
</file>