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E" w:rsidRDefault="00A64DFC" w:rsidP="00A64D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4DFC">
        <w:rPr>
          <w:rFonts w:ascii="Times New Roman" w:hAnsi="Times New Roman" w:cs="Times New Roman"/>
          <w:b/>
          <w:bCs/>
          <w:sz w:val="40"/>
          <w:szCs w:val="40"/>
        </w:rPr>
        <w:t>Развиваем внимание</w:t>
      </w:r>
    </w:p>
    <w:p w:rsidR="00A64DFC" w:rsidRDefault="00A64DFC" w:rsidP="00A64DFC">
      <w:pPr>
        <w:jc w:val="both"/>
        <w:rPr>
          <w:rFonts w:ascii="Times New Roman" w:hAnsi="Times New Roman" w:cs="Times New Roman"/>
          <w:sz w:val="32"/>
          <w:szCs w:val="32"/>
        </w:rPr>
      </w:pPr>
      <w:r w:rsidRPr="00A64DFC">
        <w:rPr>
          <w:rFonts w:ascii="Times New Roman" w:hAnsi="Times New Roman" w:cs="Times New Roman"/>
          <w:sz w:val="32"/>
          <w:szCs w:val="32"/>
        </w:rPr>
        <w:t xml:space="preserve">В этой </w:t>
      </w:r>
      <w:r>
        <w:rPr>
          <w:rFonts w:ascii="Times New Roman" w:hAnsi="Times New Roman" w:cs="Times New Roman"/>
          <w:sz w:val="32"/>
          <w:szCs w:val="32"/>
        </w:rPr>
        <w:t>статье я хочу Вам, уважаемые родители, предложить игры и упражнения, направленные на развитие внимания ребенка.</w:t>
      </w:r>
    </w:p>
    <w:p w:rsidR="00A64DFC" w:rsidRDefault="00A64DFC" w:rsidP="00A64D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Игра, с одной стороны, происходит на непроизвольном уровне, поэтому играть всегда весло, интересно, легко. Подобранные в этой статье игры, способствуют не только развитию внимания, но и памяти, воображения, речи, мышления, пространственных представлений.</w:t>
      </w:r>
    </w:p>
    <w:p w:rsidR="00A64DFC" w:rsidRDefault="00A64DFC" w:rsidP="002657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 для развития внимания (для малышей 2-3 года)</w:t>
      </w:r>
    </w:p>
    <w:p w:rsidR="002657A8" w:rsidRDefault="00A64DFC" w:rsidP="00265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«Трусишка»</w:t>
      </w:r>
    </w:p>
    <w:p w:rsidR="00A64DFC" w:rsidRDefault="00A64DFC" w:rsidP="002657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657A8">
        <w:rPr>
          <w:rFonts w:ascii="Times New Roman" w:hAnsi="Times New Roman" w:cs="Times New Roman"/>
          <w:i/>
          <w:iCs/>
          <w:sz w:val="32"/>
          <w:szCs w:val="32"/>
        </w:rPr>
        <w:t>игра рекомендована для проведения с малышом с 2 лет</w:t>
      </w:r>
    </w:p>
    <w:p w:rsidR="002657A8" w:rsidRDefault="002657A8" w:rsidP="002657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4DFC" w:rsidRDefault="00A64DFC" w:rsidP="00A64D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 сидит на коленях у взрослого спиной к нему. Взрослый читает стихотворение и проводит игру.</w:t>
      </w:r>
    </w:p>
    <w:p w:rsidR="00A64DFC" w:rsidRPr="002657A8" w:rsidRDefault="00A64DFC" w:rsidP="00265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Мышек дружная семья,</w:t>
      </w:r>
    </w:p>
    <w:p w:rsidR="00A64DFC" w:rsidRPr="002657A8" w:rsidRDefault="00A64DFC" w:rsidP="00265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Познакомлю тебя я:</w:t>
      </w:r>
    </w:p>
    <w:p w:rsidR="00A64DFC" w:rsidRPr="002657A8" w:rsidRDefault="00A64DFC" w:rsidP="002657A8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657A8">
        <w:rPr>
          <w:rFonts w:ascii="Times New Roman" w:hAnsi="Times New Roman" w:cs="Times New Roman"/>
          <w:i/>
          <w:iCs/>
          <w:sz w:val="32"/>
          <w:szCs w:val="32"/>
        </w:rPr>
        <w:t>Собираем кисть малыша в плотный кулачок. Несколько раз его поглаживаем, затем на каждую строчку стихотворения</w:t>
      </w:r>
      <w:r w:rsidR="002657A8" w:rsidRPr="002657A8">
        <w:rPr>
          <w:rFonts w:ascii="Times New Roman" w:hAnsi="Times New Roman" w:cs="Times New Roman"/>
          <w:i/>
          <w:iCs/>
          <w:sz w:val="32"/>
          <w:szCs w:val="32"/>
        </w:rPr>
        <w:t>, отгибаем пальчик от кулачка.</w:t>
      </w:r>
    </w:p>
    <w:p w:rsidR="002657A8" w:rsidRPr="002657A8" w:rsidRDefault="002657A8" w:rsidP="002657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Это Тима,</w:t>
      </w:r>
    </w:p>
    <w:p w:rsidR="002657A8" w:rsidRPr="002657A8" w:rsidRDefault="002657A8" w:rsidP="002657A8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51149583"/>
      <w:r w:rsidRPr="002657A8">
        <w:rPr>
          <w:rFonts w:ascii="Times New Roman" w:hAnsi="Times New Roman" w:cs="Times New Roman"/>
          <w:i/>
          <w:iCs/>
          <w:sz w:val="32"/>
          <w:szCs w:val="32"/>
        </w:rPr>
        <w:t>Отгибаем большой пальчик, слегка его покачиваем.</w:t>
      </w:r>
    </w:p>
    <w:bookmarkEnd w:id="0"/>
    <w:p w:rsidR="002657A8" w:rsidRPr="002657A8" w:rsidRDefault="002657A8" w:rsidP="002657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Это Римма.</w:t>
      </w:r>
    </w:p>
    <w:p w:rsidR="002657A8" w:rsidRPr="002657A8" w:rsidRDefault="002657A8" w:rsidP="002657A8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657A8">
        <w:rPr>
          <w:rFonts w:ascii="Times New Roman" w:hAnsi="Times New Roman" w:cs="Times New Roman"/>
          <w:i/>
          <w:iCs/>
          <w:sz w:val="32"/>
          <w:szCs w:val="32"/>
        </w:rPr>
        <w:t>Отгибаем указательный пальчик, слегка его покачиваем.</w:t>
      </w:r>
    </w:p>
    <w:p w:rsidR="002657A8" w:rsidRPr="002657A8" w:rsidRDefault="002657A8" w:rsidP="002657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Это Сима,</w:t>
      </w:r>
    </w:p>
    <w:p w:rsidR="002657A8" w:rsidRPr="002657A8" w:rsidRDefault="002657A8" w:rsidP="002657A8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657A8">
        <w:rPr>
          <w:rFonts w:ascii="Times New Roman" w:hAnsi="Times New Roman" w:cs="Times New Roman"/>
          <w:i/>
          <w:iCs/>
          <w:sz w:val="32"/>
          <w:szCs w:val="32"/>
        </w:rPr>
        <w:t>Отгибаем средний пальчик, слегка его покачиваем.</w:t>
      </w:r>
    </w:p>
    <w:p w:rsidR="002657A8" w:rsidRPr="002657A8" w:rsidRDefault="002657A8" w:rsidP="002657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Это Пима.</w:t>
      </w:r>
    </w:p>
    <w:p w:rsidR="002657A8" w:rsidRPr="002657A8" w:rsidRDefault="002657A8" w:rsidP="002657A8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657A8">
        <w:rPr>
          <w:rFonts w:ascii="Times New Roman" w:hAnsi="Times New Roman" w:cs="Times New Roman"/>
          <w:i/>
          <w:iCs/>
          <w:sz w:val="32"/>
          <w:szCs w:val="32"/>
        </w:rPr>
        <w:t>Отгибаем безымянный пальчик, слегка его покачиваем.</w:t>
      </w:r>
    </w:p>
    <w:p w:rsidR="002657A8" w:rsidRPr="002657A8" w:rsidRDefault="002657A8" w:rsidP="002657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А эту малышку</w:t>
      </w:r>
    </w:p>
    <w:p w:rsidR="002657A8" w:rsidRPr="002657A8" w:rsidRDefault="002657A8" w:rsidP="002657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Зовут все Трусишка!</w:t>
      </w:r>
    </w:p>
    <w:p w:rsidR="002657A8" w:rsidRPr="002657A8" w:rsidRDefault="002657A8" w:rsidP="002657A8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657A8">
        <w:rPr>
          <w:rFonts w:ascii="Times New Roman" w:hAnsi="Times New Roman" w:cs="Times New Roman"/>
          <w:i/>
          <w:iCs/>
          <w:sz w:val="32"/>
          <w:szCs w:val="32"/>
        </w:rPr>
        <w:t>Отгибаем мизинец, слегка его покачиваем.</w:t>
      </w:r>
    </w:p>
    <w:p w:rsidR="002657A8" w:rsidRDefault="002657A8" w:rsidP="002657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малышу показать пальчик «малышка-трусишка». Повторите игру на противоположной руке ребенка после небольшого перерыва.</w:t>
      </w:r>
    </w:p>
    <w:p w:rsidR="002657A8" w:rsidRDefault="002657A8" w:rsidP="002657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57A8" w:rsidRPr="0007635E" w:rsidRDefault="0007635E" w:rsidP="0007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35E">
        <w:rPr>
          <w:rFonts w:ascii="Times New Roman" w:hAnsi="Times New Roman" w:cs="Times New Roman"/>
          <w:b/>
          <w:bCs/>
          <w:sz w:val="32"/>
          <w:szCs w:val="32"/>
        </w:rPr>
        <w:lastRenderedPageBreak/>
        <w:t>«Раз, два, три, четыре, пять»</w:t>
      </w:r>
    </w:p>
    <w:p w:rsidR="0007635E" w:rsidRDefault="0007635E" w:rsidP="0007635E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7635E">
        <w:rPr>
          <w:rFonts w:ascii="Times New Roman" w:hAnsi="Times New Roman" w:cs="Times New Roman"/>
          <w:i/>
          <w:iCs/>
          <w:sz w:val="32"/>
          <w:szCs w:val="32"/>
        </w:rPr>
        <w:t>Игра рекомендована для проведения с малышом с 3 лет</w:t>
      </w:r>
    </w:p>
    <w:p w:rsidR="0007635E" w:rsidRPr="0007635E" w:rsidRDefault="0007635E" w:rsidP="0007635E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07635E" w:rsidRDefault="0007635E" w:rsidP="000763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 и взрослый сидят за столом. Взрослый читает стихотворение, сопровождая чтение движениями. Ребенок повторяет движения за ним.</w:t>
      </w:r>
    </w:p>
    <w:p w:rsidR="0007635E" w:rsidRPr="0007635E" w:rsidRDefault="0007635E" w:rsidP="0007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35E">
        <w:rPr>
          <w:rFonts w:ascii="Times New Roman" w:hAnsi="Times New Roman" w:cs="Times New Roman"/>
          <w:b/>
          <w:bCs/>
          <w:sz w:val="32"/>
          <w:szCs w:val="32"/>
        </w:rPr>
        <w:t>Раз, два, три, четыре, пять,</w:t>
      </w:r>
    </w:p>
    <w:p w:rsidR="0007635E" w:rsidRPr="0007635E" w:rsidRDefault="0007635E" w:rsidP="0007635E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7635E">
        <w:rPr>
          <w:rFonts w:ascii="Times New Roman" w:hAnsi="Times New Roman" w:cs="Times New Roman"/>
          <w:i/>
          <w:iCs/>
          <w:sz w:val="32"/>
          <w:szCs w:val="32"/>
        </w:rPr>
        <w:t>Начиная с мизинца, считаем и поглаживаем кончики пальцев.</w:t>
      </w:r>
    </w:p>
    <w:p w:rsidR="0007635E" w:rsidRPr="0007635E" w:rsidRDefault="0007635E" w:rsidP="0007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35E">
        <w:rPr>
          <w:rFonts w:ascii="Times New Roman" w:hAnsi="Times New Roman" w:cs="Times New Roman"/>
          <w:b/>
          <w:bCs/>
          <w:sz w:val="32"/>
          <w:szCs w:val="32"/>
        </w:rPr>
        <w:t>Бегать пальчики хотят.</w:t>
      </w:r>
    </w:p>
    <w:p w:rsidR="0007635E" w:rsidRPr="0007635E" w:rsidRDefault="0007635E" w:rsidP="0007635E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7635E">
        <w:rPr>
          <w:rFonts w:ascii="Times New Roman" w:hAnsi="Times New Roman" w:cs="Times New Roman"/>
          <w:i/>
          <w:iCs/>
          <w:sz w:val="32"/>
          <w:szCs w:val="32"/>
        </w:rPr>
        <w:t>Одновременно шевелим всеми пальчиками.</w:t>
      </w:r>
    </w:p>
    <w:p w:rsidR="0007635E" w:rsidRPr="0007635E" w:rsidRDefault="0007635E" w:rsidP="0007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35E">
        <w:rPr>
          <w:rFonts w:ascii="Times New Roman" w:hAnsi="Times New Roman" w:cs="Times New Roman"/>
          <w:b/>
          <w:bCs/>
          <w:sz w:val="32"/>
          <w:szCs w:val="32"/>
        </w:rPr>
        <w:t xml:space="preserve">От мизинца – </w:t>
      </w:r>
      <w:proofErr w:type="gramStart"/>
      <w:r w:rsidRPr="0007635E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07635E">
        <w:rPr>
          <w:rFonts w:ascii="Times New Roman" w:hAnsi="Times New Roman" w:cs="Times New Roman"/>
          <w:b/>
          <w:bCs/>
          <w:sz w:val="32"/>
          <w:szCs w:val="32"/>
        </w:rPr>
        <w:t xml:space="preserve"> большого,</w:t>
      </w:r>
    </w:p>
    <w:p w:rsidR="0007635E" w:rsidRPr="0007635E" w:rsidRDefault="0007635E" w:rsidP="0007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35E">
        <w:rPr>
          <w:rFonts w:ascii="Times New Roman" w:hAnsi="Times New Roman" w:cs="Times New Roman"/>
          <w:b/>
          <w:bCs/>
          <w:sz w:val="32"/>
          <w:szCs w:val="32"/>
        </w:rPr>
        <w:t>А потом – к мизинцу снова.</w:t>
      </w:r>
    </w:p>
    <w:p w:rsidR="0007635E" w:rsidRDefault="0007635E" w:rsidP="0007635E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7635E">
        <w:rPr>
          <w:rFonts w:ascii="Times New Roman" w:hAnsi="Times New Roman" w:cs="Times New Roman"/>
          <w:i/>
          <w:iCs/>
          <w:sz w:val="32"/>
          <w:szCs w:val="32"/>
        </w:rPr>
        <w:t>Поочередно касаемся кончиками пальцев поверхности стола.</w:t>
      </w:r>
    </w:p>
    <w:p w:rsidR="0007635E" w:rsidRPr="0007635E" w:rsidRDefault="0007635E" w:rsidP="0007635E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7635E" w:rsidRDefault="0007635E" w:rsidP="002657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 игру через время на противоположной руке малыша.</w:t>
      </w:r>
    </w:p>
    <w:p w:rsidR="0007635E" w:rsidRDefault="0007635E" w:rsidP="002657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57A8" w:rsidRDefault="0007635E" w:rsidP="002657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на регуляцию действий и внимания для детей 4-5 лет</w:t>
      </w:r>
      <w:r w:rsidR="002060C7">
        <w:rPr>
          <w:rFonts w:ascii="Times New Roman" w:hAnsi="Times New Roman" w:cs="Times New Roman"/>
          <w:sz w:val="32"/>
          <w:szCs w:val="32"/>
        </w:rPr>
        <w:t xml:space="preserve"> </w:t>
      </w:r>
      <w:r w:rsidR="00531F5C">
        <w:rPr>
          <w:rFonts w:ascii="Times New Roman" w:hAnsi="Times New Roman" w:cs="Times New Roman"/>
          <w:sz w:val="32"/>
          <w:szCs w:val="32"/>
        </w:rPr>
        <w:t>это, прежде</w:t>
      </w:r>
      <w:r>
        <w:rPr>
          <w:rFonts w:ascii="Times New Roman" w:hAnsi="Times New Roman" w:cs="Times New Roman"/>
          <w:sz w:val="32"/>
          <w:szCs w:val="32"/>
        </w:rPr>
        <w:t xml:space="preserve"> всего</w:t>
      </w:r>
      <w:r w:rsidR="00531F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сюжетно-ролевые</w:t>
      </w:r>
      <w:r w:rsidR="002060C7">
        <w:rPr>
          <w:rFonts w:ascii="Times New Roman" w:hAnsi="Times New Roman" w:cs="Times New Roman"/>
          <w:sz w:val="32"/>
          <w:szCs w:val="32"/>
        </w:rPr>
        <w:t xml:space="preserve"> </w:t>
      </w:r>
      <w:r w:rsidR="002060C7" w:rsidRPr="000702A6">
        <w:rPr>
          <w:rFonts w:ascii="Times New Roman" w:hAnsi="Times New Roman" w:cs="Times New Roman"/>
          <w:b/>
          <w:bCs/>
          <w:sz w:val="32"/>
          <w:szCs w:val="32"/>
        </w:rPr>
        <w:t>игры с распределением ролей, планированием действий</w:t>
      </w:r>
      <w:r w:rsidR="002060C7">
        <w:rPr>
          <w:rFonts w:ascii="Times New Roman" w:hAnsi="Times New Roman" w:cs="Times New Roman"/>
          <w:sz w:val="32"/>
          <w:szCs w:val="32"/>
        </w:rPr>
        <w:t xml:space="preserve">. Дети по совету взрослого заранее обсуждают план игры и фиксируют роли наглядными средствами: «Давай ты будешь мама, а я ребенок. У тебя будет сумка, а у меня бантик. Я заболею, ты вызовешь доктора. Она будет доктор и даст мне лекарство», ребенок-мама добавляет: «Мне нужен твой телефон, чтобы позвонить доктору». Можно нарисовать план игры, обозначить свои роли в </w:t>
      </w:r>
      <w:r w:rsidR="00531F5C">
        <w:rPr>
          <w:rFonts w:ascii="Times New Roman" w:hAnsi="Times New Roman" w:cs="Times New Roman"/>
          <w:sz w:val="32"/>
          <w:szCs w:val="32"/>
        </w:rPr>
        <w:t xml:space="preserve">ней: ребенок рисует маму, мама - </w:t>
      </w:r>
      <w:r w:rsidR="002060C7">
        <w:rPr>
          <w:rFonts w:ascii="Times New Roman" w:hAnsi="Times New Roman" w:cs="Times New Roman"/>
          <w:sz w:val="32"/>
          <w:szCs w:val="32"/>
        </w:rPr>
        <w:t>дочку, папа</w:t>
      </w:r>
      <w:r w:rsidR="00531F5C">
        <w:rPr>
          <w:rFonts w:ascii="Times New Roman" w:hAnsi="Times New Roman" w:cs="Times New Roman"/>
          <w:sz w:val="32"/>
          <w:szCs w:val="32"/>
        </w:rPr>
        <w:t xml:space="preserve"> </w:t>
      </w:r>
      <w:r w:rsidR="002060C7">
        <w:rPr>
          <w:rFonts w:ascii="Times New Roman" w:hAnsi="Times New Roman" w:cs="Times New Roman"/>
          <w:sz w:val="32"/>
          <w:szCs w:val="32"/>
        </w:rPr>
        <w:t xml:space="preserve">(бабушка) – доктора. Кроме того хочу вам порекомендовать игры на внимание, предполагающие следовать правилу. </w:t>
      </w:r>
      <w:proofErr w:type="gramStart"/>
      <w:r w:rsidR="002060C7">
        <w:rPr>
          <w:rFonts w:ascii="Times New Roman" w:hAnsi="Times New Roman" w:cs="Times New Roman"/>
          <w:sz w:val="32"/>
          <w:szCs w:val="32"/>
        </w:rPr>
        <w:t xml:space="preserve">Это, например, </w:t>
      </w:r>
      <w:r w:rsidR="00531F5C">
        <w:rPr>
          <w:rFonts w:ascii="Times New Roman" w:hAnsi="Times New Roman" w:cs="Times New Roman"/>
          <w:sz w:val="32"/>
          <w:szCs w:val="32"/>
        </w:rPr>
        <w:t xml:space="preserve">всем известная </w:t>
      </w:r>
      <w:r w:rsidR="002060C7">
        <w:rPr>
          <w:rFonts w:ascii="Times New Roman" w:hAnsi="Times New Roman" w:cs="Times New Roman"/>
          <w:sz w:val="32"/>
          <w:szCs w:val="32"/>
        </w:rPr>
        <w:t xml:space="preserve">игра </w:t>
      </w:r>
      <w:r w:rsidR="002060C7" w:rsidRPr="000702A6">
        <w:rPr>
          <w:rFonts w:ascii="Times New Roman" w:hAnsi="Times New Roman" w:cs="Times New Roman"/>
          <w:b/>
          <w:bCs/>
          <w:sz w:val="32"/>
          <w:szCs w:val="32"/>
        </w:rPr>
        <w:t>«Съедобное-несъедобное»</w:t>
      </w:r>
      <w:r w:rsidR="002060C7">
        <w:rPr>
          <w:rFonts w:ascii="Times New Roman" w:hAnsi="Times New Roman" w:cs="Times New Roman"/>
          <w:sz w:val="32"/>
          <w:szCs w:val="32"/>
        </w:rPr>
        <w:t xml:space="preserve"> (ловить мяч, если съедобное, или не ловить, если несъедобное), игра </w:t>
      </w:r>
      <w:r w:rsidR="002060C7" w:rsidRPr="000702A6">
        <w:rPr>
          <w:rFonts w:ascii="Times New Roman" w:hAnsi="Times New Roman" w:cs="Times New Roman"/>
          <w:b/>
          <w:bCs/>
          <w:sz w:val="32"/>
          <w:szCs w:val="32"/>
        </w:rPr>
        <w:t>«Пожалуйста»</w:t>
      </w:r>
      <w:r w:rsidR="000702A6">
        <w:rPr>
          <w:rFonts w:ascii="Times New Roman" w:hAnsi="Times New Roman" w:cs="Times New Roman"/>
          <w:sz w:val="32"/>
          <w:szCs w:val="32"/>
        </w:rPr>
        <w:t>:  ребенок повторяет действия ведущего, только если он говорит: «пожалуйста».</w:t>
      </w:r>
      <w:proofErr w:type="gramEnd"/>
    </w:p>
    <w:p w:rsidR="000702A6" w:rsidRDefault="000702A6" w:rsidP="002657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6-7 лет хочу предложить игру на развитие слухового внимания. Слуховое внимание является необходимой основой, на которой формируется фонематический слух и строится овладение </w:t>
      </w:r>
      <w:r>
        <w:rPr>
          <w:rFonts w:ascii="Times New Roman" w:hAnsi="Times New Roman" w:cs="Times New Roman"/>
          <w:sz w:val="32"/>
          <w:szCs w:val="32"/>
        </w:rPr>
        <w:lastRenderedPageBreak/>
        <w:t>устной и письменной речью. Это, фундамент, который обеспечивает правильное восприятие формы родного языка.</w:t>
      </w:r>
    </w:p>
    <w:p w:rsidR="000702A6" w:rsidRPr="004C612B" w:rsidRDefault="000702A6" w:rsidP="004C61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12B">
        <w:rPr>
          <w:rFonts w:ascii="Times New Roman" w:hAnsi="Times New Roman" w:cs="Times New Roman"/>
          <w:b/>
          <w:bCs/>
          <w:sz w:val="32"/>
          <w:szCs w:val="32"/>
        </w:rPr>
        <w:t>Общий звук</w:t>
      </w:r>
    </w:p>
    <w:p w:rsidR="000702A6" w:rsidRDefault="000702A6" w:rsidP="002657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Взрослому: вы читаете ребенку 4 слова из приведенного ниже списка. Задача ребенка</w:t>
      </w:r>
      <w:r w:rsidR="00531F5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услышать</w:t>
      </w:r>
      <w:r w:rsidR="00531F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какой звук есть в каждом слове, то есть найти общий. Разгаданный звук записывается для того, чтобы</w:t>
      </w:r>
      <w:r w:rsidR="004C612B">
        <w:rPr>
          <w:rFonts w:ascii="Times New Roman" w:hAnsi="Times New Roman" w:cs="Times New Roman"/>
          <w:sz w:val="32"/>
          <w:szCs w:val="32"/>
        </w:rPr>
        <w:t xml:space="preserve"> узнать зашифрованное слово. Если после двух прочтений ребенку не удается услышать общий звук, попробуйте в третье прочтении выделить его интонационно. Если и это не помогает, то попросите ребенка записать все прочитанные слова и найти общую букву.</w:t>
      </w:r>
    </w:p>
    <w:p w:rsidR="004C612B" w:rsidRDefault="004C612B" w:rsidP="004C61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</w:t>
      </w:r>
    </w:p>
    <w:p w:rsidR="004C612B" w:rsidRDefault="004C612B" w:rsidP="006C44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Верх, ковер, свая, овал –</w:t>
      </w:r>
      <w:r w:rsidR="006C44B1">
        <w:rPr>
          <w:rFonts w:ascii="Times New Roman" w:hAnsi="Times New Roman" w:cs="Times New Roman"/>
          <w:sz w:val="32"/>
          <w:szCs w:val="32"/>
        </w:rPr>
        <w:t xml:space="preserve">    </w:t>
      </w:r>
      <w:r w:rsidRPr="004C612B">
        <w:rPr>
          <w:rFonts w:ascii="Times New Roman" w:hAnsi="Times New Roman" w:cs="Times New Roman"/>
          <w:b/>
          <w:bCs/>
          <w:sz w:val="32"/>
          <w:szCs w:val="32"/>
        </w:rPr>
        <w:t>«В»</w:t>
      </w:r>
    </w:p>
    <w:p w:rsidR="004C612B" w:rsidRDefault="004C612B" w:rsidP="006C44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Небо, река, ведро, лето – </w:t>
      </w:r>
      <w:r w:rsidR="006C44B1">
        <w:rPr>
          <w:rFonts w:ascii="Times New Roman" w:hAnsi="Times New Roman" w:cs="Times New Roman"/>
          <w:sz w:val="32"/>
          <w:szCs w:val="32"/>
        </w:rPr>
        <w:t xml:space="preserve">   </w:t>
      </w:r>
      <w:r w:rsidRPr="004C612B">
        <w:rPr>
          <w:rFonts w:ascii="Times New Roman" w:hAnsi="Times New Roman" w:cs="Times New Roman"/>
          <w:b/>
          <w:bCs/>
          <w:sz w:val="32"/>
          <w:szCs w:val="32"/>
        </w:rPr>
        <w:t>«Е»</w:t>
      </w:r>
    </w:p>
    <w:p w:rsidR="004C612B" w:rsidRDefault="004C612B" w:rsidP="006C44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Дуб, кадр, коррида, ода –</w:t>
      </w:r>
      <w:r w:rsidR="006C44B1">
        <w:rPr>
          <w:rFonts w:ascii="Times New Roman" w:hAnsi="Times New Roman" w:cs="Times New Roman"/>
          <w:sz w:val="32"/>
          <w:szCs w:val="32"/>
        </w:rPr>
        <w:t xml:space="preserve">   </w:t>
      </w:r>
      <w:r w:rsidRPr="004C612B">
        <w:rPr>
          <w:rFonts w:ascii="Times New Roman" w:hAnsi="Times New Roman" w:cs="Times New Roman"/>
          <w:b/>
          <w:bCs/>
          <w:sz w:val="32"/>
          <w:szCs w:val="32"/>
        </w:rPr>
        <w:t>«Д»</w:t>
      </w:r>
    </w:p>
    <w:p w:rsidR="004C612B" w:rsidRDefault="004C612B" w:rsidP="006C44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Бар, рыба, короб, рельсы – </w:t>
      </w:r>
      <w:r w:rsidRPr="004C612B">
        <w:rPr>
          <w:rFonts w:ascii="Times New Roman" w:hAnsi="Times New Roman" w:cs="Times New Roman"/>
          <w:b/>
          <w:bCs/>
          <w:sz w:val="32"/>
          <w:szCs w:val="32"/>
        </w:rPr>
        <w:t>«Р»</w:t>
      </w:r>
    </w:p>
    <w:p w:rsidR="004C612B" w:rsidRDefault="004C612B" w:rsidP="006C44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Конь, лицо, зонт, окунь – </w:t>
      </w:r>
      <w:r w:rsidR="006C44B1">
        <w:rPr>
          <w:rFonts w:ascii="Times New Roman" w:hAnsi="Times New Roman" w:cs="Times New Roman"/>
          <w:sz w:val="32"/>
          <w:szCs w:val="32"/>
        </w:rPr>
        <w:t xml:space="preserve">  </w:t>
      </w:r>
      <w:r w:rsidRPr="004C612B">
        <w:rPr>
          <w:rFonts w:ascii="Times New Roman" w:hAnsi="Times New Roman" w:cs="Times New Roman"/>
          <w:b/>
          <w:bCs/>
          <w:sz w:val="32"/>
          <w:szCs w:val="32"/>
        </w:rPr>
        <w:t>«О»</w:t>
      </w:r>
    </w:p>
    <w:p w:rsidR="004C612B" w:rsidRPr="00531F5C" w:rsidRDefault="004C612B" w:rsidP="002657A8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загаданное слово </w:t>
      </w:r>
      <w:r w:rsidRPr="006C44B1">
        <w:rPr>
          <w:rFonts w:ascii="Times New Roman" w:hAnsi="Times New Roman" w:cs="Times New Roman"/>
          <w:i/>
          <w:iCs/>
          <w:sz w:val="32"/>
          <w:szCs w:val="32"/>
        </w:rPr>
        <w:t>ВЕДРО</w:t>
      </w:r>
    </w:p>
    <w:p w:rsidR="004C612B" w:rsidRDefault="004C612B" w:rsidP="002657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 для ребенка: «Преступники перевозят через границу украденные алмазы. Алмазы спрятаны в одном предмете, который тебе нужно отыскать и изъять. Чтобы догадаться, что это за предмет, ты должен внимательно слушать переговоры преступников. Я прочитаю четыре слова, твоя задача – услышать, какой звук повторяется в каждом слове, -</w:t>
      </w:r>
      <w:r w:rsidR="00B441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и будет первая буква названия искомого предмета (предмет, который ты ищешь). Затем таким же способом нудно разгадать вторую букву и т.д. до тех пор, пока ты не узнаешь, что это за предмет, которы</w:t>
      </w:r>
      <w:r w:rsidR="00B44155">
        <w:rPr>
          <w:rFonts w:ascii="Times New Roman" w:hAnsi="Times New Roman" w:cs="Times New Roman"/>
          <w:sz w:val="32"/>
          <w:szCs w:val="32"/>
        </w:rPr>
        <w:t xml:space="preserve">й преступники используют для перевозки </w:t>
      </w:r>
      <w:proofErr w:type="gramStart"/>
      <w:r w:rsidR="00B44155">
        <w:rPr>
          <w:rFonts w:ascii="Times New Roman" w:hAnsi="Times New Roman" w:cs="Times New Roman"/>
          <w:sz w:val="32"/>
          <w:szCs w:val="32"/>
        </w:rPr>
        <w:t>краденных</w:t>
      </w:r>
      <w:proofErr w:type="gramEnd"/>
      <w:r w:rsidR="00B44155">
        <w:rPr>
          <w:rFonts w:ascii="Times New Roman" w:hAnsi="Times New Roman" w:cs="Times New Roman"/>
          <w:sz w:val="32"/>
          <w:szCs w:val="32"/>
        </w:rPr>
        <w:t xml:space="preserve"> алмазов».</w:t>
      </w:r>
    </w:p>
    <w:p w:rsidR="002657A8" w:rsidRDefault="002657A8" w:rsidP="002657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57A8" w:rsidRDefault="002657A8" w:rsidP="002657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57A8" w:rsidRPr="00A64DFC" w:rsidRDefault="002657A8" w:rsidP="00A64DF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657A8" w:rsidRPr="00A64DFC" w:rsidSect="0072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36"/>
    <w:rsid w:val="000702A6"/>
    <w:rsid w:val="0007635E"/>
    <w:rsid w:val="002060C7"/>
    <w:rsid w:val="002657A8"/>
    <w:rsid w:val="004C612B"/>
    <w:rsid w:val="00531F5C"/>
    <w:rsid w:val="006C44B1"/>
    <w:rsid w:val="00727060"/>
    <w:rsid w:val="00A64DFC"/>
    <w:rsid w:val="00B44155"/>
    <w:rsid w:val="00D512EE"/>
    <w:rsid w:val="00DC4B5D"/>
    <w:rsid w:val="00E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User</cp:lastModifiedBy>
  <cp:revision>5</cp:revision>
  <dcterms:created xsi:type="dcterms:W3CDTF">2020-09-16T06:40:00Z</dcterms:created>
  <dcterms:modified xsi:type="dcterms:W3CDTF">2020-09-17T04:11:00Z</dcterms:modified>
</cp:coreProperties>
</file>