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99" w:rsidRPr="00624499" w:rsidRDefault="00624499" w:rsidP="006244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499">
        <w:rPr>
          <w:rFonts w:ascii="Times New Roman" w:hAnsi="Times New Roman" w:cs="Times New Roman"/>
          <w:b/>
          <w:sz w:val="28"/>
          <w:szCs w:val="28"/>
        </w:rPr>
        <w:t>Речь родителей – образец для ребёнка</w:t>
      </w:r>
      <w:r w:rsidR="00E668AD">
        <w:rPr>
          <w:rFonts w:ascii="Times New Roman" w:hAnsi="Times New Roman" w:cs="Times New Roman"/>
          <w:b/>
          <w:sz w:val="28"/>
          <w:szCs w:val="28"/>
        </w:rPr>
        <w:t xml:space="preserve">! </w:t>
      </w:r>
      <w:bookmarkStart w:id="0" w:name="_GoBack"/>
      <w:bookmarkEnd w:id="0"/>
    </w:p>
    <w:p w:rsidR="00624499" w:rsidRPr="00624499" w:rsidRDefault="00624499" w:rsidP="0062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99">
        <w:rPr>
          <w:rFonts w:ascii="Times New Roman" w:hAnsi="Times New Roman" w:cs="Times New Roman"/>
          <w:sz w:val="28"/>
          <w:szCs w:val="28"/>
        </w:rPr>
        <w:t xml:space="preserve">Любой родитель хочет видеть своего ребёнка успешным и уверенным в себе. Немаловажную роль для достижения этой цели играет красивая, правильная речь. Не имеет значения, кем в будущем станет ваш ребёнок. 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624499">
        <w:rPr>
          <w:rFonts w:ascii="Times New Roman" w:hAnsi="Times New Roman" w:cs="Times New Roman"/>
          <w:sz w:val="28"/>
          <w:szCs w:val="28"/>
        </w:rPr>
        <w:t>ткая, грамотная речь пригодится в любой</w:t>
      </w:r>
      <w:r>
        <w:rPr>
          <w:rFonts w:ascii="Times New Roman" w:hAnsi="Times New Roman" w:cs="Times New Roman"/>
          <w:sz w:val="28"/>
          <w:szCs w:val="28"/>
        </w:rPr>
        <w:t xml:space="preserve"> сфере деятельности. </w:t>
      </w:r>
      <w:r w:rsidRPr="00624499">
        <w:rPr>
          <w:rFonts w:ascii="Times New Roman" w:hAnsi="Times New Roman" w:cs="Times New Roman"/>
          <w:sz w:val="28"/>
          <w:szCs w:val="28"/>
        </w:rPr>
        <w:t>Очень большое значение для развития речи ребёнка имеет речевая среда, в которой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растает. Ребёнок подражает речи взрослых, с которыми он чаще всего общается. По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причине родители, бабушки и дедушки должны постараться, чтобы их речь была образцом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малыша. Ведь ребёнок изначально не знает, как нужно правильно говорить. Он обращает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внимание на взрослых, прислушивается к их речи, старается копироват</w:t>
      </w:r>
      <w:r>
        <w:rPr>
          <w:rFonts w:ascii="Times New Roman" w:hAnsi="Times New Roman" w:cs="Times New Roman"/>
          <w:sz w:val="28"/>
          <w:szCs w:val="28"/>
        </w:rPr>
        <w:t>ь ее</w:t>
      </w:r>
      <w:r w:rsidRPr="00624499">
        <w:rPr>
          <w:rFonts w:ascii="Times New Roman" w:hAnsi="Times New Roman" w:cs="Times New Roman"/>
          <w:sz w:val="28"/>
          <w:szCs w:val="28"/>
        </w:rPr>
        <w:t>, постепенно</w:t>
      </w:r>
    </w:p>
    <w:p w:rsidR="00624499" w:rsidRPr="00624499" w:rsidRDefault="00624499" w:rsidP="006244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приближаясь к образцу. </w:t>
      </w:r>
      <w:r w:rsidRPr="00624499">
        <w:rPr>
          <w:rFonts w:ascii="Times New Roman" w:hAnsi="Times New Roman" w:cs="Times New Roman"/>
          <w:sz w:val="28"/>
          <w:szCs w:val="28"/>
        </w:rPr>
        <w:t>Хотелось бы рассказать родителям о некоторых ошибках, которые допускают некоторые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из них, общаясь с малышами.</w:t>
      </w:r>
    </w:p>
    <w:p w:rsidR="00624499" w:rsidRPr="00624499" w:rsidRDefault="00624499" w:rsidP="0062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99">
        <w:rPr>
          <w:rFonts w:ascii="Times New Roman" w:hAnsi="Times New Roman" w:cs="Times New Roman"/>
          <w:sz w:val="28"/>
          <w:szCs w:val="28"/>
        </w:rPr>
        <w:t>• Есть такие родители-«молчуны», которые из-за св</w:t>
      </w:r>
      <w:r>
        <w:rPr>
          <w:rFonts w:ascii="Times New Roman" w:hAnsi="Times New Roman" w:cs="Times New Roman"/>
          <w:sz w:val="28"/>
          <w:szCs w:val="28"/>
        </w:rPr>
        <w:t xml:space="preserve">оих индивидуальных особенностей </w:t>
      </w:r>
      <w:r w:rsidRPr="00624499">
        <w:rPr>
          <w:rFonts w:ascii="Times New Roman" w:hAnsi="Times New Roman" w:cs="Times New Roman"/>
          <w:sz w:val="28"/>
          <w:szCs w:val="28"/>
        </w:rPr>
        <w:t>совсем мало разговаривают между собой, почти не общаются с другими людьми.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следствие, речь детей в таких семьях запаздывает в своём развитии, поскольку у ребёнка 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возможность подражать только молчанию. Вот малыш и молчит. Молчать в таких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будет даже ребёнок с нормально развитым речевым аппаратом. Ну, а если у ребёнка 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какие-нибудь нарушения в центральном или периферическом отделах речевого аппарата,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ему будет очень сложно начать говорить.</w:t>
      </w:r>
    </w:p>
    <w:p w:rsidR="00624499" w:rsidRPr="00624499" w:rsidRDefault="00624499" w:rsidP="0062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99">
        <w:rPr>
          <w:rFonts w:ascii="Times New Roman" w:hAnsi="Times New Roman" w:cs="Times New Roman"/>
          <w:sz w:val="28"/>
          <w:szCs w:val="28"/>
        </w:rPr>
        <w:t>Из этого нужно сделать вывод, что с ребёнком и в его присутствии нуж</w:t>
      </w:r>
      <w:r>
        <w:rPr>
          <w:rFonts w:ascii="Times New Roman" w:hAnsi="Times New Roman" w:cs="Times New Roman"/>
          <w:sz w:val="28"/>
          <w:szCs w:val="28"/>
        </w:rPr>
        <w:t xml:space="preserve">но разговаривать </w:t>
      </w:r>
      <w:r w:rsidRPr="00624499">
        <w:rPr>
          <w:rFonts w:ascii="Times New Roman" w:hAnsi="Times New Roman" w:cs="Times New Roman"/>
          <w:sz w:val="28"/>
          <w:szCs w:val="28"/>
        </w:rPr>
        <w:t>обязательно. С самых первых дней его жизни необходимо разговаривать с ребёнком.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должна быть эмоциональной, ласковой, сопровождаться улыбкой. Эмоциональный контакт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малышом способствует его полноценному развитию.</w:t>
      </w:r>
    </w:p>
    <w:p w:rsidR="00624499" w:rsidRPr="00624499" w:rsidRDefault="00624499" w:rsidP="0062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99">
        <w:rPr>
          <w:rFonts w:ascii="Times New Roman" w:hAnsi="Times New Roman" w:cs="Times New Roman"/>
          <w:sz w:val="28"/>
          <w:szCs w:val="28"/>
        </w:rPr>
        <w:t>• Часто мы наблюдаем родителей, которые, не им</w:t>
      </w:r>
      <w:r>
        <w:rPr>
          <w:rFonts w:ascii="Times New Roman" w:hAnsi="Times New Roman" w:cs="Times New Roman"/>
          <w:sz w:val="28"/>
          <w:szCs w:val="28"/>
        </w:rPr>
        <w:t xml:space="preserve">ея речевых недостатков, говорят </w:t>
      </w:r>
      <w:r w:rsidRPr="00624499">
        <w:rPr>
          <w:rFonts w:ascii="Times New Roman" w:hAnsi="Times New Roman" w:cs="Times New Roman"/>
          <w:sz w:val="28"/>
          <w:szCs w:val="28"/>
        </w:rPr>
        <w:t>быстро, невыразительно, нечётко проговаривают окончания. Таким же образом 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разговаривают с малышом, отвечают на заданные ребёнком</w:t>
      </w:r>
      <w:r>
        <w:rPr>
          <w:rFonts w:ascii="Times New Roman" w:hAnsi="Times New Roman" w:cs="Times New Roman"/>
          <w:sz w:val="28"/>
          <w:szCs w:val="28"/>
        </w:rPr>
        <w:t xml:space="preserve"> вопросы. </w:t>
      </w:r>
      <w:r w:rsidRPr="00624499">
        <w:rPr>
          <w:rFonts w:ascii="Times New Roman" w:hAnsi="Times New Roman" w:cs="Times New Roman"/>
          <w:sz w:val="28"/>
          <w:szCs w:val="28"/>
        </w:rPr>
        <w:t>В этой ситуации ребёнок также лишён полноценного образца для подражания. Это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может привести его к</w:t>
      </w:r>
      <w:r>
        <w:rPr>
          <w:rFonts w:ascii="Times New Roman" w:hAnsi="Times New Roman" w:cs="Times New Roman"/>
          <w:sz w:val="28"/>
          <w:szCs w:val="28"/>
        </w:rPr>
        <w:t xml:space="preserve"> возникновению речевых проблем. </w:t>
      </w:r>
      <w:r w:rsidRPr="00624499">
        <w:rPr>
          <w:rFonts w:ascii="Times New Roman" w:hAnsi="Times New Roman" w:cs="Times New Roman"/>
          <w:sz w:val="28"/>
          <w:szCs w:val="28"/>
        </w:rPr>
        <w:t>Чтобы малыш не перенял от вас подобную манеру речи, старайтесь в его присутствии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говорить неторопливо, чётко проговаривая окончания слов.</w:t>
      </w:r>
    </w:p>
    <w:p w:rsidR="00624499" w:rsidRPr="00624499" w:rsidRDefault="00624499" w:rsidP="0062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99">
        <w:rPr>
          <w:rFonts w:ascii="Times New Roman" w:hAnsi="Times New Roman" w:cs="Times New Roman"/>
          <w:sz w:val="28"/>
          <w:szCs w:val="28"/>
        </w:rPr>
        <w:t>• Иногда случается, что детей дошкольного возраста (</w:t>
      </w:r>
      <w:r>
        <w:rPr>
          <w:rFonts w:ascii="Times New Roman" w:hAnsi="Times New Roman" w:cs="Times New Roman"/>
          <w:sz w:val="28"/>
          <w:szCs w:val="28"/>
        </w:rPr>
        <w:t xml:space="preserve">а это период активного речевого </w:t>
      </w:r>
      <w:r w:rsidRPr="00624499">
        <w:rPr>
          <w:rFonts w:ascii="Times New Roman" w:hAnsi="Times New Roman" w:cs="Times New Roman"/>
          <w:sz w:val="28"/>
          <w:szCs w:val="28"/>
        </w:rPr>
        <w:t>развития) «отправляют» в деревню к бабушке. Как правило, бабушки больше обращают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внимание на физическое здоровье детей, а их речевому развитию не уделяют достаточного</w:t>
      </w:r>
      <w:r>
        <w:rPr>
          <w:rFonts w:ascii="Times New Roman" w:hAnsi="Times New Roman" w:cs="Times New Roman"/>
          <w:sz w:val="28"/>
          <w:szCs w:val="28"/>
        </w:rPr>
        <w:t xml:space="preserve"> внимания. </w:t>
      </w:r>
      <w:r w:rsidRPr="00624499">
        <w:rPr>
          <w:rFonts w:ascii="Times New Roman" w:hAnsi="Times New Roman" w:cs="Times New Roman"/>
          <w:sz w:val="28"/>
          <w:szCs w:val="28"/>
        </w:rPr>
        <w:t>В таких случаях речь ребёнка к моменту поступления в школу часто оказывается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недостаточно развитой.</w:t>
      </w:r>
    </w:p>
    <w:p w:rsidR="00624499" w:rsidRPr="00624499" w:rsidRDefault="00624499" w:rsidP="0062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99">
        <w:rPr>
          <w:rFonts w:ascii="Times New Roman" w:hAnsi="Times New Roman" w:cs="Times New Roman"/>
          <w:sz w:val="28"/>
          <w:szCs w:val="28"/>
        </w:rPr>
        <w:t>• Довольно часто взрослые, умиляясь и подражая детс</w:t>
      </w:r>
      <w:r>
        <w:rPr>
          <w:rFonts w:ascii="Times New Roman" w:hAnsi="Times New Roman" w:cs="Times New Roman"/>
          <w:sz w:val="28"/>
          <w:szCs w:val="28"/>
        </w:rPr>
        <w:t xml:space="preserve">кой речи, начинают «сюсюкать» с </w:t>
      </w:r>
      <w:r w:rsidRPr="00624499">
        <w:rPr>
          <w:rFonts w:ascii="Times New Roman" w:hAnsi="Times New Roman" w:cs="Times New Roman"/>
          <w:sz w:val="28"/>
          <w:szCs w:val="28"/>
        </w:rPr>
        <w:t>детьми, т.е. воспроизводят все недочёты детской речи. Это также является одним из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 xml:space="preserve">неблагоприятного воздействия на </w:t>
      </w:r>
      <w:r w:rsidRPr="00624499">
        <w:rPr>
          <w:rFonts w:ascii="Times New Roman" w:hAnsi="Times New Roman" w:cs="Times New Roman"/>
          <w:sz w:val="28"/>
          <w:szCs w:val="28"/>
        </w:rPr>
        <w:lastRenderedPageBreak/>
        <w:t>речь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Последствия такого поведения со стороны взрослых будут негативными: у малыша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будет отсутствовать стимул для совершенствования своей речи.</w:t>
      </w:r>
    </w:p>
    <w:p w:rsidR="00624499" w:rsidRPr="00624499" w:rsidRDefault="00624499" w:rsidP="0062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99">
        <w:rPr>
          <w:rFonts w:ascii="Times New Roman" w:hAnsi="Times New Roman" w:cs="Times New Roman"/>
          <w:sz w:val="28"/>
          <w:szCs w:val="28"/>
        </w:rPr>
        <w:t>Хотелось бы донести до родителей, насколько важно пр</w:t>
      </w:r>
      <w:r>
        <w:rPr>
          <w:rFonts w:ascii="Times New Roman" w:hAnsi="Times New Roman" w:cs="Times New Roman"/>
          <w:sz w:val="28"/>
          <w:szCs w:val="28"/>
        </w:rPr>
        <w:t xml:space="preserve">авильно разговаривать с малышом. </w:t>
      </w:r>
      <w:r w:rsidRPr="00624499">
        <w:rPr>
          <w:rFonts w:ascii="Times New Roman" w:hAnsi="Times New Roman" w:cs="Times New Roman"/>
          <w:sz w:val="28"/>
          <w:szCs w:val="28"/>
        </w:rPr>
        <w:t>Ведь из-за того, что ребёнок находится в условиях неблагоприятной речевой среды,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дефекты речи могут появиться даже у детей с нормально развитым речевым аппаратом. Если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ребёнка есть какие-нибудь отклонения в речевом аппарате, то последствия могут быть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серьёзными.</w:t>
      </w:r>
    </w:p>
    <w:p w:rsidR="00620BDB" w:rsidRPr="00624499" w:rsidRDefault="00624499" w:rsidP="006244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499">
        <w:rPr>
          <w:rFonts w:ascii="Times New Roman" w:hAnsi="Times New Roman" w:cs="Times New Roman"/>
          <w:sz w:val="28"/>
          <w:szCs w:val="28"/>
        </w:rPr>
        <w:t>Дорогие родители! У вас есть одно очень важное пр</w:t>
      </w:r>
      <w:r>
        <w:rPr>
          <w:rFonts w:ascii="Times New Roman" w:hAnsi="Times New Roman" w:cs="Times New Roman"/>
          <w:sz w:val="28"/>
          <w:szCs w:val="28"/>
        </w:rPr>
        <w:t xml:space="preserve">еимущество по сравнению с самым </w:t>
      </w:r>
      <w:r w:rsidRPr="00624499">
        <w:rPr>
          <w:rFonts w:ascii="Times New Roman" w:hAnsi="Times New Roman" w:cs="Times New Roman"/>
          <w:sz w:val="28"/>
          <w:szCs w:val="28"/>
        </w:rPr>
        <w:t>квалифицированным специалистом-логопедом: вы находитесь рядом с малышом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протяжении продолжительного времени. В процессе повседневного общения вы можете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сделать для развития речи малыша: почитать сказку, попеть песенки, поиграть в игры и просто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499">
        <w:rPr>
          <w:rFonts w:ascii="Times New Roman" w:hAnsi="Times New Roman" w:cs="Times New Roman"/>
          <w:sz w:val="28"/>
          <w:szCs w:val="28"/>
        </w:rPr>
        <w:t>поговорить с ним. Не забывайте о своих возможностях, и у вашего ребёнка все будет хорошо.</w:t>
      </w:r>
    </w:p>
    <w:sectPr w:rsidR="00620BDB" w:rsidRPr="0062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F4"/>
    <w:rsid w:val="004225F4"/>
    <w:rsid w:val="00620BDB"/>
    <w:rsid w:val="00624499"/>
    <w:rsid w:val="00E6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552</Words>
  <Characters>3150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Светлана</cp:lastModifiedBy>
  <cp:revision>5</cp:revision>
  <dcterms:created xsi:type="dcterms:W3CDTF">2023-05-17T06:37:00Z</dcterms:created>
  <dcterms:modified xsi:type="dcterms:W3CDTF">2023-05-27T16:48:00Z</dcterms:modified>
</cp:coreProperties>
</file>