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E55" w:rsidRPr="00FC179B" w:rsidRDefault="00872E55" w:rsidP="00872E55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FC179B">
        <w:rPr>
          <w:rFonts w:ascii="Times New Roman" w:hAnsi="Times New Roman" w:cs="Times New Roman"/>
          <w:b/>
          <w:color w:val="0070C0"/>
          <w:sz w:val="32"/>
          <w:szCs w:val="32"/>
        </w:rPr>
        <w:t>Консультация: «</w:t>
      </w:r>
      <w:r>
        <w:rPr>
          <w:rFonts w:ascii="Times New Roman" w:hAnsi="Times New Roman" w:cs="Times New Roman"/>
          <w:b/>
          <w:color w:val="0070C0"/>
          <w:sz w:val="32"/>
          <w:szCs w:val="32"/>
        </w:rPr>
        <w:t>Логопедические прогулки</w:t>
      </w:r>
      <w:r w:rsidRPr="00FC179B">
        <w:rPr>
          <w:rFonts w:ascii="Times New Roman" w:hAnsi="Times New Roman" w:cs="Times New Roman"/>
          <w:b/>
          <w:color w:val="0070C0"/>
          <w:sz w:val="32"/>
          <w:szCs w:val="32"/>
        </w:rPr>
        <w:t>»</w:t>
      </w:r>
    </w:p>
    <w:p w:rsidR="001D5AA4" w:rsidRPr="00872E55" w:rsidRDefault="001D5AA4" w:rsidP="00872E55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872E55">
        <w:rPr>
          <w:rFonts w:ascii="Times New Roman" w:hAnsi="Times New Roman" w:cs="Times New Roman"/>
          <w:b/>
          <w:color w:val="002060"/>
          <w:sz w:val="24"/>
          <w:szCs w:val="24"/>
        </w:rPr>
        <w:t>Нередко родители ребенка, у которого есть проблемы с речью, сетуют: «Когда же нам выполнять домашние задания, ведь времени совсем нет</w:t>
      </w:r>
      <w:r w:rsidR="00DD7E71">
        <w:rPr>
          <w:rFonts w:ascii="Times New Roman" w:hAnsi="Times New Roman" w:cs="Times New Roman"/>
          <w:b/>
          <w:color w:val="002060"/>
          <w:sz w:val="24"/>
          <w:szCs w:val="24"/>
        </w:rPr>
        <w:t>!</w:t>
      </w:r>
      <w:r w:rsidRPr="00872E5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К тому же нас он не воспринимает серьезно и совсем отказывается заниматься!» Однако для выполнения несложных упражнений не нужно сидеть часами за умными книжками, да и совсем необязательно в этот момент превращаться в педагогического монстра. Продолжайте, как и прежде, общаться со своим малышом, показывать ему окружающий мир и учить его новому. Только немного смените курс и сделайте ваше общение логопедическим.</w:t>
      </w:r>
      <w:bookmarkStart w:id="0" w:name="_GoBack"/>
      <w:bookmarkEnd w:id="0"/>
    </w:p>
    <w:p w:rsidR="001D5AA4" w:rsidRPr="00872E55" w:rsidRDefault="001D5AA4" w:rsidP="00872E55">
      <w:pPr>
        <w:jc w:val="both"/>
        <w:rPr>
          <w:rFonts w:ascii="Times New Roman" w:hAnsi="Times New Roman" w:cs="Times New Roman"/>
          <w:sz w:val="24"/>
          <w:szCs w:val="24"/>
        </w:rPr>
      </w:pPr>
      <w:r w:rsidRPr="00872E55">
        <w:rPr>
          <w:rFonts w:ascii="Times New Roman" w:hAnsi="Times New Roman" w:cs="Times New Roman"/>
          <w:sz w:val="24"/>
          <w:szCs w:val="24"/>
        </w:rPr>
        <w:t>Например, самым обычные прогулки. Осень пока еще нас радует своими желто-красными красками, солнышко не сдается и продолжает выглядывать из-за туч. Впрочем, уже совсем скоро наступит прекрасная зима с ее скрипучим снежком, деревьями, украшенными серебром, прекрасными узорами на замерзших стеклах. Сколько всего прекрасного окружает нас! Давайте же делиться этим со своими детьми!</w:t>
      </w:r>
    </w:p>
    <w:p w:rsidR="00F546C6" w:rsidRPr="00872E55" w:rsidRDefault="00F546C6" w:rsidP="00872E55">
      <w:pPr>
        <w:pStyle w:val="a3"/>
        <w:shd w:val="clear" w:color="auto" w:fill="FAFCFF"/>
        <w:spacing w:before="0" w:beforeAutospacing="0"/>
        <w:jc w:val="both"/>
        <w:rPr>
          <w:rFonts w:eastAsiaTheme="minorHAnsi"/>
          <w:b/>
          <w:color w:val="002060"/>
          <w:lang w:eastAsia="en-US"/>
        </w:rPr>
      </w:pPr>
      <w:r w:rsidRPr="00872E55">
        <w:rPr>
          <w:rFonts w:eastAsiaTheme="minorHAnsi"/>
          <w:b/>
          <w:color w:val="002060"/>
          <w:lang w:eastAsia="en-US"/>
        </w:rPr>
        <w:t>Развитие фонематического слуха и восприятия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rFonts w:eastAsiaTheme="minorHAnsi"/>
          <w:i/>
          <w:iCs/>
          <w:lang w:eastAsia="en-US"/>
        </w:rPr>
      </w:pPr>
      <w:r w:rsidRPr="00872E55">
        <w:rPr>
          <w:rFonts w:eastAsiaTheme="minorHAnsi"/>
          <w:i/>
          <w:iCs/>
          <w:lang w:eastAsia="en-US"/>
        </w:rPr>
        <w:t>«Кто самый внимательный»</w:t>
      </w:r>
    </w:p>
    <w:p w:rsidR="00F546C6" w:rsidRPr="00872E55" w:rsidRDefault="00F546C6" w:rsidP="00872E55">
      <w:pPr>
        <w:pStyle w:val="a3"/>
        <w:shd w:val="clear" w:color="auto" w:fill="FAFCFF"/>
        <w:spacing w:before="0" w:beforeAutospacing="0"/>
        <w:jc w:val="both"/>
        <w:rPr>
          <w:rFonts w:eastAsiaTheme="minorHAnsi"/>
          <w:lang w:eastAsia="en-US"/>
        </w:rPr>
      </w:pPr>
      <w:r w:rsidRPr="00872E55">
        <w:rPr>
          <w:rFonts w:eastAsiaTheme="minorHAnsi"/>
          <w:iCs/>
          <w:lang w:eastAsia="en-US"/>
        </w:rPr>
        <w:t xml:space="preserve">Познакомьте ребенка с различными звуками природы – вот так шуршат листья, так стучат камни друг о друга, вот такой звук мы слышим, когда трем сухие веточки. Предложите ребенку закрыть глаза и угадать какой-либо из этих звуков – например, нужно хлопнуть в ладоши, если услышишь шуршание листьев.  </w:t>
      </w:r>
    </w:p>
    <w:p w:rsidR="001D5AA4" w:rsidRPr="00872E55" w:rsidRDefault="00F546C6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color w:val="242424"/>
        </w:rPr>
        <w:t xml:space="preserve"> </w:t>
      </w:r>
      <w:r w:rsidR="001D5AA4" w:rsidRPr="00872E55">
        <w:rPr>
          <w:rStyle w:val="a4"/>
          <w:color w:val="242424"/>
        </w:rPr>
        <w:t>«Найди звук в слове»</w:t>
      </w:r>
    </w:p>
    <w:p w:rsidR="001D5AA4" w:rsidRPr="00872E55" w:rsidRDefault="00F546C6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Вам п</w:t>
      </w:r>
      <w:r w:rsidR="001D5AA4" w:rsidRPr="00872E55">
        <w:rPr>
          <w:color w:val="242424"/>
        </w:rPr>
        <w:t xml:space="preserve">отребуются цветные мелки для рисования. На асфальте </w:t>
      </w:r>
      <w:r w:rsidRPr="00872E55">
        <w:rPr>
          <w:color w:val="242424"/>
        </w:rPr>
        <w:t>нарисуйте</w:t>
      </w:r>
      <w:r w:rsidR="001D5AA4" w:rsidRPr="00872E55">
        <w:rPr>
          <w:color w:val="242424"/>
        </w:rPr>
        <w:t xml:space="preserve"> домики для звуков. Произн</w:t>
      </w:r>
      <w:r w:rsidRPr="00872E55">
        <w:rPr>
          <w:color w:val="242424"/>
        </w:rPr>
        <w:t>есите</w:t>
      </w:r>
      <w:r w:rsidR="001D5AA4" w:rsidRPr="00872E55">
        <w:rPr>
          <w:color w:val="242424"/>
        </w:rPr>
        <w:t xml:space="preserve"> слово с заданным звуком.</w:t>
      </w:r>
      <w:r w:rsidRPr="00872E55">
        <w:rPr>
          <w:color w:val="242424"/>
        </w:rPr>
        <w:t xml:space="preserve"> Определите место</w:t>
      </w:r>
      <w:r w:rsidR="001D5AA4" w:rsidRPr="00872E55">
        <w:rPr>
          <w:color w:val="242424"/>
        </w:rPr>
        <w:t xml:space="preserve"> звука в слове: в начале,</w:t>
      </w:r>
      <w:r w:rsidRPr="00872E55">
        <w:rPr>
          <w:color w:val="242424"/>
        </w:rPr>
        <w:t xml:space="preserve"> </w:t>
      </w:r>
      <w:r w:rsidR="001D5AA4" w:rsidRPr="00872E55">
        <w:rPr>
          <w:color w:val="242424"/>
        </w:rPr>
        <w:t>в середине или в конце</w:t>
      </w:r>
      <w:r w:rsidRPr="00872E55">
        <w:rPr>
          <w:color w:val="242424"/>
        </w:rPr>
        <w:t xml:space="preserve">. </w:t>
      </w:r>
      <w:r w:rsidR="001D5AA4" w:rsidRPr="00872E55">
        <w:rPr>
          <w:color w:val="242424"/>
        </w:rPr>
        <w:t>Вопрос: </w:t>
      </w:r>
      <w:r w:rsidR="001D5AA4" w:rsidRPr="00872E55">
        <w:rPr>
          <w:rStyle w:val="a4"/>
          <w:i w:val="0"/>
          <w:color w:val="242424"/>
        </w:rPr>
        <w:t>«В каком домике живет звук?»</w:t>
      </w:r>
      <w:r w:rsidR="001D5AA4" w:rsidRPr="00872E55">
        <w:rPr>
          <w:color w:val="242424"/>
        </w:rPr>
        <w:t> Рисуется окошечко в определенном домике, определенного цвета.</w:t>
      </w:r>
    </w:p>
    <w:p w:rsidR="00F546C6" w:rsidRPr="00872E55" w:rsidRDefault="00F546C6" w:rsidP="00872E55">
      <w:pPr>
        <w:pStyle w:val="a3"/>
        <w:shd w:val="clear" w:color="auto" w:fill="FAFCFF"/>
        <w:spacing w:before="0" w:beforeAutospacing="0"/>
        <w:jc w:val="both"/>
        <w:rPr>
          <w:rStyle w:val="a4"/>
          <w:b/>
          <w:i w:val="0"/>
          <w:color w:val="002060"/>
        </w:rPr>
      </w:pPr>
      <w:r w:rsidRPr="00872E55">
        <w:rPr>
          <w:b/>
          <w:color w:val="002060"/>
        </w:rPr>
        <w:t>Формирование грамматических категорий</w:t>
      </w:r>
      <w:r w:rsidRPr="00872E55">
        <w:rPr>
          <w:rStyle w:val="a4"/>
          <w:b/>
          <w:i w:val="0"/>
          <w:color w:val="002060"/>
        </w:rPr>
        <w:t xml:space="preserve"> 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color w:val="242424"/>
        </w:rPr>
        <w:t>«Деформированные предложения»</w:t>
      </w:r>
    </w:p>
    <w:p w:rsidR="001D5AA4" w:rsidRPr="00872E55" w:rsidRDefault="00F546C6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Предложите ребенку назвать три предмета, которые его окружают. Например, дерево, лужа, парк. Затем составьте вместе с ним предложение, нарисуйте мелками на асфальте то, что получилось. Затем снова три слова и рисунок. И так несколько раз. Получится забавный рассказ из картинок.</w:t>
      </w:r>
    </w:p>
    <w:p w:rsidR="00872E55" w:rsidRPr="00872E55" w:rsidRDefault="00872E55" w:rsidP="00872E55">
      <w:pPr>
        <w:pStyle w:val="a3"/>
        <w:shd w:val="clear" w:color="auto" w:fill="FAFCFF"/>
        <w:spacing w:before="0" w:beforeAutospacing="0"/>
        <w:jc w:val="both"/>
        <w:rPr>
          <w:i/>
          <w:color w:val="242424"/>
        </w:rPr>
      </w:pPr>
      <w:r w:rsidRPr="00872E55">
        <w:rPr>
          <w:i/>
          <w:color w:val="242424"/>
        </w:rPr>
        <w:t>«Один, два, три, четыре, пять»</w:t>
      </w:r>
    </w:p>
    <w:p w:rsidR="00872E55" w:rsidRPr="00872E55" w:rsidRDefault="00872E55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 xml:space="preserve">Предлагаем ребенку посчитать любые предметы или объекты вокруг – деревья, птиц, цветочки, листики, лужи, дома и т.д. Следим, чтобы он правильно произносил окончания слов. </w:t>
      </w:r>
    </w:p>
    <w:p w:rsidR="00F546C6" w:rsidRPr="00872E55" w:rsidRDefault="00F546C6" w:rsidP="00872E55">
      <w:pPr>
        <w:pStyle w:val="a3"/>
        <w:shd w:val="clear" w:color="auto" w:fill="FAFCFF"/>
        <w:spacing w:before="0" w:beforeAutospacing="0"/>
        <w:jc w:val="both"/>
        <w:rPr>
          <w:rStyle w:val="a4"/>
          <w:b/>
          <w:i w:val="0"/>
          <w:color w:val="002060"/>
        </w:rPr>
      </w:pPr>
      <w:r w:rsidRPr="00872E55">
        <w:rPr>
          <w:rStyle w:val="a4"/>
          <w:b/>
          <w:i w:val="0"/>
          <w:color w:val="002060"/>
        </w:rPr>
        <w:t>Лексика и развитие связной речи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color w:val="242424"/>
        </w:rPr>
        <w:t>«Найди свой дом»</w:t>
      </w:r>
    </w:p>
    <w:p w:rsidR="00872E55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lastRenderedPageBreak/>
        <w:t>На асфальт</w:t>
      </w:r>
      <w:r w:rsidR="00F546C6" w:rsidRPr="00872E55">
        <w:rPr>
          <w:color w:val="242424"/>
        </w:rPr>
        <w:t xml:space="preserve">е рисуем символические домики и елочки. В домиках будут жить домашние животные, около елочек – дикие. Называем ребенку различных животных и ставим крестики рядом с домиками или рядом с елочками. А попутно обсуждаем, </w:t>
      </w:r>
      <w:r w:rsidRPr="00872E55">
        <w:rPr>
          <w:color w:val="242424"/>
        </w:rPr>
        <w:t xml:space="preserve">где они живут, какую пользу приносят. </w:t>
      </w:r>
    </w:p>
    <w:p w:rsidR="00872E55" w:rsidRPr="00872E55" w:rsidRDefault="00872E55" w:rsidP="00872E55">
      <w:pPr>
        <w:pStyle w:val="a3"/>
        <w:shd w:val="clear" w:color="auto" w:fill="FAFCFF"/>
        <w:spacing w:before="0" w:beforeAutospacing="0"/>
        <w:jc w:val="both"/>
        <w:rPr>
          <w:i/>
          <w:color w:val="242424"/>
        </w:rPr>
      </w:pPr>
      <w:r w:rsidRPr="00872E55">
        <w:rPr>
          <w:i/>
          <w:color w:val="242424"/>
        </w:rPr>
        <w:t>«Викторина обо всем»</w:t>
      </w:r>
    </w:p>
    <w:p w:rsidR="00872E55" w:rsidRPr="00872E55" w:rsidRDefault="00872E55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 xml:space="preserve">Необязательно что-то делать во время прогулки, ведь иногда хочется просто посидеть на лавочке и поговорить. Пусть и беседа будет полезной. Можете загадывать загадки! 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Предмет, из которого пьют чай.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i w:val="0"/>
          <w:color w:val="242424"/>
        </w:rPr>
        <w:t>(Чашка)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Предприятие, выпускающее машины.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i w:val="0"/>
          <w:color w:val="242424"/>
        </w:rPr>
        <w:t>(Завод)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Что зеленеет весной на газонах?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i w:val="0"/>
          <w:color w:val="242424"/>
        </w:rPr>
        <w:t>(Трава)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Кто всех будит по утрам?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i w:val="0"/>
          <w:color w:val="242424"/>
        </w:rPr>
        <w:t>(Петух)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В сосне дупло,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В дупле, тепло.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А кто в дупле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Живет в тепле?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i w:val="0"/>
          <w:color w:val="242424"/>
        </w:rPr>
        <w:t>(Белка)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Как называется помещение, где мама готовит обед?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i w:val="0"/>
          <w:color w:val="242424"/>
        </w:rPr>
        <w:t>(Кухня)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Всю ночь летает,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Мышей добывает,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А станет светло,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Спать летит в дупло.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i w:val="0"/>
          <w:color w:val="242424"/>
        </w:rPr>
        <w:t>(Сова)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Домовитая хозяйка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lastRenderedPageBreak/>
        <w:t>Полетает над лужайкой,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Похлопочет над цветком –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Он поделиться медком.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i w:val="0"/>
          <w:color w:val="242424"/>
        </w:rPr>
        <w:t>(Пчела)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На узенькой дорожке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Голова да рожки.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Кто так медленно ползет,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i w:val="0"/>
          <w:color w:val="242424"/>
        </w:rPr>
        <w:t>(Улитка)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На странице букваря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Тридцать три богатыря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Мудрецов – богатырей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Знает каждый грамотей.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i w:val="0"/>
          <w:color w:val="242424"/>
        </w:rPr>
        <w:t>(Буквы)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Гладишь – ласкается,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Дразнишь – кусается.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На цепи сидит,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color w:val="242424"/>
        </w:rPr>
        <w:t>Дом сторожит.</w:t>
      </w:r>
    </w:p>
    <w:p w:rsidR="001D5AA4" w:rsidRPr="00872E55" w:rsidRDefault="001D5AA4" w:rsidP="00872E55">
      <w:pPr>
        <w:pStyle w:val="a3"/>
        <w:shd w:val="clear" w:color="auto" w:fill="FAFCFF"/>
        <w:spacing w:before="0" w:beforeAutospacing="0"/>
        <w:jc w:val="both"/>
        <w:rPr>
          <w:color w:val="242424"/>
        </w:rPr>
      </w:pPr>
      <w:r w:rsidRPr="00872E55">
        <w:rPr>
          <w:rStyle w:val="a4"/>
          <w:i w:val="0"/>
          <w:color w:val="242424"/>
        </w:rPr>
        <w:t>(Собака)</w:t>
      </w:r>
    </w:p>
    <w:p w:rsidR="001D5AA4" w:rsidRDefault="00872E55" w:rsidP="00872E55">
      <w:pPr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872E55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Вот такой веселой, интересной и, главное, полезной может стать самая обычная прогулка в лесу, в парке или даже во дворе дома. Это не займет много времени, но проведенные вместе час или даже минуты еще больше сблизят вас и внесут неоценимый вклад в речевое развитие вашего малыша. Хорошей всем осени! </w:t>
      </w:r>
    </w:p>
    <w:p w:rsidR="00DD7E71" w:rsidRPr="00FC179B" w:rsidRDefault="00DD7E71" w:rsidP="00DD7E71">
      <w:pPr>
        <w:shd w:val="clear" w:color="auto" w:fill="FFFFFF"/>
        <w:spacing w:beforeAutospacing="1" w:after="0" w:line="330" w:lineRule="atLeas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C179B">
        <w:rPr>
          <w:rFonts w:ascii="Times New Roman" w:hAnsi="Times New Roman" w:cs="Times New Roman"/>
          <w:i/>
          <w:sz w:val="24"/>
          <w:szCs w:val="24"/>
        </w:rPr>
        <w:t>Учитель-логопед Елена Владимировна Сидорова</w:t>
      </w:r>
    </w:p>
    <w:p w:rsidR="00DD7E71" w:rsidRPr="00872E55" w:rsidRDefault="00DD7E71" w:rsidP="00872E55">
      <w:pPr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</w:p>
    <w:sectPr w:rsidR="00DD7E71" w:rsidRPr="00872E55" w:rsidSect="00646306">
      <w:pgSz w:w="11906" w:h="16838"/>
      <w:pgMar w:top="1134" w:right="850" w:bottom="1134" w:left="1701" w:header="708" w:footer="708" w:gutter="0"/>
      <w:pgBorders w:offsetFrom="page">
        <w:top w:val="twistedLines1" w:sz="18" w:space="24" w:color="F4B083" w:themeColor="accent2" w:themeTint="99"/>
        <w:left w:val="twistedLines1" w:sz="18" w:space="24" w:color="F4B083" w:themeColor="accent2" w:themeTint="99"/>
        <w:bottom w:val="twistedLines1" w:sz="18" w:space="24" w:color="F4B083" w:themeColor="accent2" w:themeTint="99"/>
        <w:right w:val="twistedLines1" w:sz="18" w:space="24" w:color="F4B083" w:themeColor="accent2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A87"/>
    <w:rsid w:val="0001452D"/>
    <w:rsid w:val="001D5AA4"/>
    <w:rsid w:val="002D2B0B"/>
    <w:rsid w:val="00646306"/>
    <w:rsid w:val="006527E0"/>
    <w:rsid w:val="00861A87"/>
    <w:rsid w:val="00872E55"/>
    <w:rsid w:val="00CD3180"/>
    <w:rsid w:val="00DD7E71"/>
    <w:rsid w:val="00F5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5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D5AA4"/>
    <w:rPr>
      <w:i/>
      <w:iCs/>
    </w:rPr>
  </w:style>
  <w:style w:type="character" w:styleId="a5">
    <w:name w:val="Strong"/>
    <w:basedOn w:val="a0"/>
    <w:uiPriority w:val="22"/>
    <w:qFormat/>
    <w:rsid w:val="001D5A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5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D5AA4"/>
    <w:rPr>
      <w:i/>
      <w:iCs/>
    </w:rPr>
  </w:style>
  <w:style w:type="character" w:styleId="a5">
    <w:name w:val="Strong"/>
    <w:basedOn w:val="a0"/>
    <w:uiPriority w:val="22"/>
    <w:qFormat/>
    <w:rsid w:val="001D5A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8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Логопед</dc:creator>
  <cp:lastModifiedBy>Пользователь Windows</cp:lastModifiedBy>
  <cp:revision>2</cp:revision>
  <dcterms:created xsi:type="dcterms:W3CDTF">2025-10-28T09:35:00Z</dcterms:created>
  <dcterms:modified xsi:type="dcterms:W3CDTF">2025-10-28T09:35:00Z</dcterms:modified>
</cp:coreProperties>
</file>