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DE" w:rsidRDefault="005B4FB6" w:rsidP="00FC179B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bookmarkStart w:id="0" w:name="_GoBack"/>
      <w:r w:rsidRPr="001263D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Консультация: </w:t>
      </w:r>
    </w:p>
    <w:p w:rsidR="00580631" w:rsidRPr="001263DE" w:rsidRDefault="005B4FB6" w:rsidP="00FC179B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1263DE">
        <w:rPr>
          <w:rFonts w:ascii="Times New Roman" w:hAnsi="Times New Roman" w:cs="Times New Roman"/>
          <w:b/>
          <w:color w:val="0000FF"/>
          <w:sz w:val="32"/>
          <w:szCs w:val="32"/>
        </w:rPr>
        <w:t>«</w:t>
      </w:r>
      <w:r w:rsidR="002E2D35" w:rsidRPr="001263DE">
        <w:rPr>
          <w:rFonts w:ascii="Times New Roman" w:hAnsi="Times New Roman" w:cs="Times New Roman"/>
          <w:b/>
          <w:color w:val="0000FF"/>
          <w:sz w:val="32"/>
          <w:szCs w:val="32"/>
        </w:rPr>
        <w:t>Новогодний переполох: советы логопеда</w:t>
      </w:r>
      <w:r w:rsidRPr="001263DE">
        <w:rPr>
          <w:rFonts w:ascii="Times New Roman" w:hAnsi="Times New Roman" w:cs="Times New Roman"/>
          <w:b/>
          <w:color w:val="0000FF"/>
          <w:sz w:val="32"/>
          <w:szCs w:val="32"/>
        </w:rPr>
        <w:t>»</w:t>
      </w:r>
      <w:r w:rsidR="001263DE">
        <w:rPr>
          <w:rFonts w:ascii="Times New Roman" w:hAnsi="Times New Roman" w:cs="Times New Roman"/>
          <w:b/>
          <w:color w:val="0000FF"/>
          <w:sz w:val="32"/>
          <w:szCs w:val="32"/>
        </w:rPr>
        <w:t>.</w:t>
      </w:r>
    </w:p>
    <w:bookmarkEnd w:id="0"/>
    <w:p w:rsidR="002E2D35" w:rsidRPr="001263DE" w:rsidRDefault="00D30C45" w:rsidP="001263DE">
      <w:pPr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263D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Наступает долгожданный и самый радостный праздник – Новый год! И несмотря на непривычную для морозной Сибири погоду, в воздухе уже витает ощущение зимнего волшебства. Впереди ребят ждет один из самых насыщенных и интересных месяцев – в декабре пройдут новогодние утренники, дети получат подарки, о которых мечтали, будут гулять, встречать гостей и, конечно, отдыхать в каникулы. Как же провести эти незабываемые дни с пользой? </w:t>
      </w:r>
    </w:p>
    <w:p w:rsidR="00D30C45" w:rsidRDefault="00D30C45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Вот несколько логопедических советов, как провести новогодние праздники с большей пользой для развития речи ребенка, как расширить его кругозор и обогатить впечатлениями и эмоциями. </w:t>
      </w:r>
    </w:p>
    <w:p w:rsidR="00B17FEB" w:rsidRDefault="00B17FEB" w:rsidP="00D30C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4728578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2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C45" w:rsidRPr="001263DE" w:rsidRDefault="00D30C45" w:rsidP="00D30C45">
      <w:pPr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263DE">
        <w:rPr>
          <w:rFonts w:ascii="Times New Roman" w:hAnsi="Times New Roman" w:cs="Times New Roman"/>
          <w:b/>
          <w:color w:val="0000FF"/>
          <w:sz w:val="28"/>
          <w:szCs w:val="28"/>
        </w:rPr>
        <w:t>Беседы обо всем</w:t>
      </w:r>
    </w:p>
    <w:p w:rsidR="00B17FEB" w:rsidRPr="001263DE" w:rsidRDefault="00D30C45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Уважаемые родители, не забывайте, что рядом с вами живут самые любознательные почемучки на свете. Они жаждут новых знаний и готовы впитывать их как губка. Говорите с ними как можно чаще, расскажите о том, какой праздник скоро наступит, </w:t>
      </w:r>
      <w:r w:rsidR="000D4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упомяните про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истори</w:t>
      </w:r>
      <w:r w:rsidR="000D4B4E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Нового года и его значение, назовите его персонажей.</w:t>
      </w:r>
      <w:r w:rsidR="000D4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знает ли ваш ребенок, где живет Дед Мороз? А кто ему помогает? Есть ли такой замечательный праздник в других </w:t>
      </w:r>
      <w:r w:rsidR="000D4B4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странах? Поверьте, ребенку будет все интересно! Конечно, по некоторым вопросам придется подготовиться. </w:t>
      </w:r>
    </w:p>
    <w:p w:rsidR="006E2940" w:rsidRPr="001263DE" w:rsidRDefault="006E2940" w:rsidP="001263DE">
      <w:pPr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263DE">
        <w:rPr>
          <w:rFonts w:ascii="Times New Roman" w:hAnsi="Times New Roman" w:cs="Times New Roman"/>
          <w:b/>
          <w:color w:val="0000FF"/>
          <w:sz w:val="28"/>
          <w:szCs w:val="28"/>
        </w:rPr>
        <w:t>«Новогодние игрушки»</w:t>
      </w:r>
    </w:p>
    <w:p w:rsidR="00D30C45" w:rsidRDefault="00D30C45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Дома совместно и ребенком украсьте и рассмотрите новогоднюю елку. Сколько интересных заданий в это время можно выполнить! Поговорите о елочных игрушках – цвет, форма, персонажи, из какого материала они сделаны, сравните величину. Потрогайте иголочки у елки – колючие!</w:t>
      </w:r>
      <w:r w:rsidR="006E29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вата под елкой мягкая! Дайте ребенку задание – найти определенную игрушку по описанию. А потом спросите, где она висит – высоко или низко, с левой или с правой стороны и т.д. 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Например, найди большой красный шар с белыми горошинками. Он висит высоко или низко? Повесь рядом с этим шариком справа игрушку в виде солнышка. А между ними – синий домик. 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того, как елка наряжена, спросите ребенка, какими игрушками он ее украсил. Можно попросить его назвать их по памяти, закрыв глаза. </w:t>
      </w:r>
    </w:p>
    <w:p w:rsidR="006E2940" w:rsidRPr="001263DE" w:rsidRDefault="006E2940" w:rsidP="001263DE">
      <w:pPr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263DE">
        <w:rPr>
          <w:rFonts w:ascii="Times New Roman" w:hAnsi="Times New Roman" w:cs="Times New Roman"/>
          <w:b/>
          <w:color w:val="0000FF"/>
          <w:sz w:val="28"/>
          <w:szCs w:val="28"/>
        </w:rPr>
        <w:t>«Посчитай»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Дайте задание ребенку – посчитать все шары красного, синего, зеленого цвета, посчитать все большие шары, шишки или снеговиков. Такие упражнения помогают малышу правильно согласовывать числительные и существительные. </w:t>
      </w:r>
    </w:p>
    <w:p w:rsidR="006E2940" w:rsidRPr="001263DE" w:rsidRDefault="006E2940" w:rsidP="001263DE">
      <w:pPr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263DE">
        <w:rPr>
          <w:rFonts w:ascii="Times New Roman" w:hAnsi="Times New Roman" w:cs="Times New Roman"/>
          <w:b/>
          <w:color w:val="0000FF"/>
          <w:sz w:val="28"/>
          <w:szCs w:val="28"/>
        </w:rPr>
        <w:t>«Назови ласково»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Шар – шарик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Елка – елочка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Подарок - …</w:t>
      </w:r>
    </w:p>
    <w:p w:rsidR="006E2940" w:rsidRDefault="006E2940" w:rsidP="001263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Шуба - …</w:t>
      </w:r>
    </w:p>
    <w:p w:rsidR="002E2D35" w:rsidRDefault="002E2D35" w:rsidP="00126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E2940" w:rsidRPr="001263DE" w:rsidRDefault="006E2940" w:rsidP="001263DE">
      <w:pPr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263DE">
        <w:rPr>
          <w:rFonts w:ascii="Times New Roman" w:hAnsi="Times New Roman" w:cs="Times New Roman"/>
          <w:b/>
          <w:color w:val="0000FF"/>
          <w:sz w:val="28"/>
          <w:szCs w:val="28"/>
        </w:rPr>
        <w:t>«Сочиняем сказку»</w:t>
      </w:r>
    </w:p>
    <w:p w:rsidR="006E2940" w:rsidRDefault="006E2940" w:rsidP="00126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179C">
        <w:rPr>
          <w:rFonts w:ascii="Times New Roman" w:hAnsi="Times New Roman" w:cs="Times New Roman"/>
          <w:color w:val="000000" w:themeColor="text1"/>
          <w:sz w:val="24"/>
          <w:szCs w:val="24"/>
        </w:rPr>
        <w:t>Попросите ребенка назвать три новогодних (по его мнению) слова. Они могут оказаться самыми неожиданными. А теперь попробуйте вместе с ним составить из этих слов предложение. Затем называем еще три слова и составляем новое предложение и т.д. А кто запомнил, с чего все началось? Попробуем вспомнить и из этой путаницы сочинить необ</w:t>
      </w:r>
      <w:r w:rsidR="000D4B4E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64179C">
        <w:rPr>
          <w:rFonts w:ascii="Times New Roman" w:hAnsi="Times New Roman" w:cs="Times New Roman"/>
          <w:color w:val="000000" w:themeColor="text1"/>
          <w:sz w:val="24"/>
          <w:szCs w:val="24"/>
        </w:rPr>
        <w:t>чную сказку! Поверьте, это будет очень веселое задание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! </w:t>
      </w:r>
    </w:p>
    <w:p w:rsidR="000D4B4E" w:rsidRDefault="000D4B4E" w:rsidP="00126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4B4E" w:rsidRPr="001263DE" w:rsidRDefault="000D4B4E" w:rsidP="001263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1263DE">
        <w:rPr>
          <w:rFonts w:ascii="Times New Roman" w:hAnsi="Times New Roman" w:cs="Times New Roman"/>
          <w:b/>
          <w:color w:val="0000FF"/>
          <w:sz w:val="28"/>
          <w:szCs w:val="28"/>
        </w:rPr>
        <w:t>«Читаем вместе»</w:t>
      </w:r>
    </w:p>
    <w:p w:rsidR="000D4B4E" w:rsidRDefault="000D4B4E" w:rsidP="001263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179C" w:rsidRPr="000D4B4E" w:rsidRDefault="000D4B4E" w:rsidP="001263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B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Пусть совместное чтение книг станет любимой семейной привычкой. А сколько новогодних сказок и историй можно подобрать для этого! Просите ребенка не только слушать рассказы, но и пересказывать их. Интересуйтесь у него, что он думает о героях, об их поступках. Какой он бы хотел, чтобы был конец у рассказа. </w:t>
      </w:r>
    </w:p>
    <w:p w:rsidR="000D4B4E" w:rsidRPr="000D4B4E" w:rsidRDefault="000D4B4E" w:rsidP="001263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179C" w:rsidRPr="001263DE" w:rsidRDefault="0064179C" w:rsidP="001263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263D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Обязательно посетите с ребенком новогодние представления, посмотрите праздничные мультфильмы. И, конечно, не забудьте обсудить сюжет: что понравилось, какие были </w:t>
      </w:r>
      <w:r w:rsidRPr="001263DE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герои, что запомнилось больше всего</w:t>
      </w:r>
      <w:r w:rsidR="000D4B4E" w:rsidRPr="001263DE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, с чем ребенок был согласен, а с чем нет. С наступающим праздником! </w:t>
      </w:r>
    </w:p>
    <w:p w:rsidR="006E2940" w:rsidRPr="001263DE" w:rsidRDefault="006E2940" w:rsidP="002E2D3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FF"/>
          <w:sz w:val="21"/>
          <w:szCs w:val="21"/>
          <w:lang w:eastAsia="ru-RU"/>
        </w:rPr>
      </w:pPr>
    </w:p>
    <w:p w:rsidR="00FC179B" w:rsidRPr="00FC179B" w:rsidRDefault="00FC179B" w:rsidP="00FC179B">
      <w:pPr>
        <w:shd w:val="clear" w:color="auto" w:fill="FFFFFF"/>
        <w:spacing w:beforeAutospacing="1" w:after="0" w:line="330" w:lineRule="atLeas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C179B">
        <w:rPr>
          <w:rFonts w:ascii="Times New Roman" w:hAnsi="Times New Roman" w:cs="Times New Roman"/>
          <w:i/>
          <w:sz w:val="24"/>
          <w:szCs w:val="24"/>
        </w:rPr>
        <w:t>Учитель-логопед Елена Владимировна Сидорова</w:t>
      </w:r>
    </w:p>
    <w:sectPr w:rsidR="00FC179B" w:rsidRPr="00FC179B" w:rsidSect="001263DE">
      <w:pgSz w:w="11906" w:h="16838"/>
      <w:pgMar w:top="1440" w:right="1080" w:bottom="1440" w:left="1080" w:header="708" w:footer="708" w:gutter="0"/>
      <w:pgBorders w:offsetFrom="page">
        <w:top w:val="flowersDaisies" w:sz="15" w:space="24" w:color="0000FF"/>
        <w:left w:val="flowersDaisies" w:sz="15" w:space="24" w:color="0000FF"/>
        <w:bottom w:val="flowersDaisies" w:sz="15" w:space="24" w:color="0000FF"/>
        <w:right w:val="flowersDaisies" w:sz="15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022DA"/>
    <w:multiLevelType w:val="hybridMultilevel"/>
    <w:tmpl w:val="17C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32B96"/>
    <w:multiLevelType w:val="multilevel"/>
    <w:tmpl w:val="C37C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9F1D86"/>
    <w:multiLevelType w:val="multilevel"/>
    <w:tmpl w:val="A80E9C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431"/>
    <w:rsid w:val="00056F27"/>
    <w:rsid w:val="000D4B4E"/>
    <w:rsid w:val="001263DE"/>
    <w:rsid w:val="00210CBE"/>
    <w:rsid w:val="002E2D35"/>
    <w:rsid w:val="00580631"/>
    <w:rsid w:val="005B4FB6"/>
    <w:rsid w:val="0064179C"/>
    <w:rsid w:val="006E2940"/>
    <w:rsid w:val="00873EE5"/>
    <w:rsid w:val="00B17FEB"/>
    <w:rsid w:val="00D30C45"/>
    <w:rsid w:val="00DB3431"/>
    <w:rsid w:val="00DF5C61"/>
    <w:rsid w:val="00FC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F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1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0CBE"/>
    <w:rPr>
      <w:b/>
      <w:bCs/>
    </w:rPr>
  </w:style>
  <w:style w:type="character" w:styleId="a6">
    <w:name w:val="Hyperlink"/>
    <w:basedOn w:val="a0"/>
    <w:uiPriority w:val="99"/>
    <w:semiHidden/>
    <w:unhideWhenUsed/>
    <w:rsid w:val="00210CB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6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F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1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10CBE"/>
    <w:rPr>
      <w:b/>
      <w:bCs/>
    </w:rPr>
  </w:style>
  <w:style w:type="character" w:styleId="a6">
    <w:name w:val="Hyperlink"/>
    <w:basedOn w:val="a0"/>
    <w:uiPriority w:val="99"/>
    <w:semiHidden/>
    <w:unhideWhenUsed/>
    <w:rsid w:val="00210CB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6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6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56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4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9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08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Пользователь Windows</cp:lastModifiedBy>
  <cp:revision>6</cp:revision>
  <dcterms:created xsi:type="dcterms:W3CDTF">2025-10-07T11:28:00Z</dcterms:created>
  <dcterms:modified xsi:type="dcterms:W3CDTF">2025-12-23T08:03:00Z</dcterms:modified>
</cp:coreProperties>
</file>